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AAE" w:rsidRPr="00BE66FF" w:rsidRDefault="003C5AAE" w:rsidP="00BE66FF"/>
    <w:p>
      <w:pPr>
        <w:pStyle w:val="ArubaCoverMaintitleOrangeArialBold36pt"/>
      </w:pPr>
      <w:r>
        <w:t>SMJ Krekov trg</w:t>
      </w:r>
    </w:p>
    <w:p>
      <w:pPr>
        <w:pStyle w:val="ArubaCoverSubheadingCAPSDarkBlueArial20pt"/>
      </w:pPr>
      <w:r>
        <w:br/>
        <w:br/>
        <w:t>Mestna občina Celje</w:t>
        <w:br/>
        <w:br/>
        <w:t>Konfiguracija 2024-02-23</w:t>
        <w:br/>
        <w:br/>
        <w:br/>
        <w:br/>
      </w:r>
    </w:p>
    <w:p>
      <w:pPr>
        <w:pStyle w:val="ArubabodyQuotetext2OrangeArial16pt"/>
      </w:pPr>
      <w:r>
        <w:t>Site: SMJ Krekov trg</w:t>
      </w:r>
    </w:p>
    <w:tbl>
      <w:tblPr>
        <w:tblStyle w:val="TableGrid"/>
        <w:tblW w:type="auto" w:w="0"/>
        <w:tblLayout w:type="autofit"/>
        <w:tblLook w:firstColumn="1" w:firstRow="1" w:lastColumn="0" w:lastRow="0" w:noHBand="0" w:noVBand="1" w:val="04A0"/>
      </w:tblPr>
      <w:tblGrid>
        <w:gridCol w:w="1701"/>
        <w:gridCol w:w="4996"/>
      </w:tblGrid>
      <w:tr>
        <w:tc>
          <w:tcPr>
            <w:tcW w:type="dxa" w:w="1701"/>
          </w:tcPr>
          <w:p/>
        </w:tc>
        <w:tc>
          <w:tcPr>
            <w:tcW w:type="dxa" w:w="4996"/>
          </w:tcPr>
          <w:p/>
        </w:tc>
      </w:tr>
      <w:tr>
        <w:tc>
          <w:tcPr>
            <w:tcW w:type="dxa" w:w="1134"/>
          </w:tcPr>
          <w:p>
            <w:pPr>
              <w:pStyle w:val="TableRowhead8pt"/>
            </w:pPr>
            <w:r>
              <w:t>Number of devices:</w:t>
            </w:r>
          </w:p>
        </w:tc>
        <w:tc>
          <w:tcPr>
            <w:tcW w:type="dxa" w:w="4996"/>
          </w:tcPr>
          <w:p>
            <w:pPr>
              <w:pStyle w:val="TableBody8pt"/>
            </w:pPr>
            <w:r>
              <w:t>3</w:t>
            </w:r>
          </w:p>
        </w:tc>
      </w:tr>
      <w:tr>
        <w:tc>
          <w:tcPr>
            <w:tcW w:type="dxa" w:w="1134"/>
          </w:tcPr>
          <w:p>
            <w:pPr>
              <w:pStyle w:val="TableRowhead8pt"/>
            </w:pPr>
            <w:r>
              <w:t>Address:</w:t>
            </w:r>
          </w:p>
        </w:tc>
        <w:tc>
          <w:tcPr>
            <w:tcW w:type="dxa" w:w="4996"/>
          </w:tcPr>
          <w:p>
            <w:pPr>
              <w:pStyle w:val="TableBody8pt"/>
            </w:pPr>
            <w:r>
              <w:t>Krekov trg 3</w:t>
            </w:r>
          </w:p>
        </w:tc>
      </w:tr>
      <w:tr>
        <w:tc>
          <w:tcPr>
            <w:tcW w:type="dxa" w:w="1134"/>
          </w:tcPr>
          <w:p>
            <w:pPr>
              <w:pStyle w:val="TableRowhead8pt"/>
            </w:pPr>
            <w:r>
              <w:t>Post Code:</w:t>
            </w:r>
          </w:p>
        </w:tc>
        <w:tc>
          <w:tcPr>
            <w:tcW w:type="dxa" w:w="4996"/>
          </w:tcPr>
          <w:p>
            <w:pPr>
              <w:pStyle w:val="TableBody8pt"/>
            </w:pPr>
            <w:r>
              <w:t>3000</w:t>
            </w:r>
          </w:p>
        </w:tc>
      </w:tr>
      <w:tr>
        <w:tc>
          <w:tcPr>
            <w:tcW w:type="dxa" w:w="1134"/>
          </w:tcPr>
          <w:p>
            <w:pPr>
              <w:pStyle w:val="TableRowhead8pt"/>
            </w:pPr>
            <w:r>
              <w:t>City:</w:t>
            </w:r>
          </w:p>
        </w:tc>
        <w:tc>
          <w:tcPr>
            <w:tcW w:type="dxa" w:w="4996"/>
          </w:tcPr>
          <w:p>
            <w:pPr>
              <w:pStyle w:val="TableBody8pt"/>
            </w:pPr>
            <w:r>
              <w:t>Celje</w:t>
            </w:r>
          </w:p>
        </w:tc>
      </w:tr>
      <w:tr>
        <w:tc>
          <w:tcPr>
            <w:tcW w:type="dxa" w:w="1134"/>
          </w:tcPr>
          <w:p>
            <w:pPr>
              <w:pStyle w:val="TableRowhead8pt"/>
            </w:pPr>
            <w:r>
              <w:t>Country:</w:t>
            </w:r>
          </w:p>
        </w:tc>
        <w:tc>
          <w:tcPr>
            <w:tcW w:type="dxa" w:w="4996"/>
          </w:tcPr>
          <w:p>
            <w:pPr>
              <w:pStyle w:val="TableBody8pt"/>
            </w:pPr>
            <w:r>
              <w:t>Slovenia</w:t>
            </w:r>
          </w:p>
        </w:tc>
      </w:tr>
      <w:tr>
        <w:tc>
          <w:tcPr>
            <w:tcW w:type="dxa" w:w="1134"/>
          </w:tcPr>
          <w:p>
            <w:pPr>
              <w:pStyle w:val="TableRowhead8pt"/>
            </w:pPr>
            <w:r>
              <w:t>Longitude:</w:t>
            </w:r>
          </w:p>
        </w:tc>
        <w:tc>
          <w:tcPr>
            <w:tcW w:type="dxa" w:w="4996"/>
          </w:tcPr>
          <w:p>
            <w:pPr>
              <w:pStyle w:val="TableBody8pt"/>
            </w:pPr>
            <w:r>
              <w:t>15.2670986</w:t>
            </w:r>
          </w:p>
        </w:tc>
      </w:tr>
      <w:tr>
        <w:tc>
          <w:tcPr>
            <w:tcW w:type="dxa" w:w="1134"/>
          </w:tcPr>
          <w:p>
            <w:pPr>
              <w:pStyle w:val="TableRowhead8pt"/>
            </w:pPr>
            <w:r>
              <w:t>Latitude:</w:t>
            </w:r>
          </w:p>
        </w:tc>
        <w:tc>
          <w:tcPr>
            <w:tcW w:type="dxa" w:w="4996"/>
          </w:tcPr>
          <w:p>
            <w:pPr>
              <w:pStyle w:val="TableBody8pt"/>
            </w:pPr>
            <w:r>
              <w:t>46.2281836</w:t>
            </w:r>
          </w:p>
        </w:tc>
      </w:tr>
      <w:tr>
        <w:tc>
          <w:tcPr>
            <w:tcW w:type="dxa" w:w="1134"/>
          </w:tcPr>
          <w:p>
            <w:pPr>
              <w:pStyle w:val="TableRowhead8pt"/>
            </w:pPr>
            <w:r>
              <w:t>AP:</w:t>
            </w:r>
          </w:p>
        </w:tc>
        <w:tc>
          <w:tcPr>
            <w:tcW w:type="dxa" w:w="4996"/>
          </w:tcPr>
          <w:p>
            <w:pPr>
              <w:pStyle w:val="TableBody8pt"/>
            </w:pPr>
            <w:r>
              <w:t>SMJ AP50-Krekov trg 3-Celjski dom vhod</w:t>
            </w:r>
          </w:p>
        </w:tc>
      </w:tr>
      <w:tr>
        <w:tc>
          <w:tcPr>
            <w:tcW w:type="dxa" w:w="1134"/>
          </w:tcPr>
          <w:p>
            <w:pPr>
              <w:pStyle w:val="TableRowhead8pt"/>
            </w:pPr>
            <w:r>
              <w:t>AP:</w:t>
            </w:r>
          </w:p>
        </w:tc>
        <w:tc>
          <w:tcPr>
            <w:tcW w:type="dxa" w:w="4996"/>
          </w:tcPr>
          <w:p>
            <w:pPr>
              <w:pStyle w:val="TableBody8pt"/>
            </w:pPr>
            <w:r>
              <w:t>SMJ AP51-Krekov trg 3-Celjski dom na drogu</w:t>
            </w:r>
          </w:p>
        </w:tc>
      </w:tr>
      <w:tr>
        <w:tc>
          <w:tcPr>
            <w:tcW w:type="dxa" w:w="1134"/>
          </w:tcPr>
          <w:p>
            <w:pPr>
              <w:pStyle w:val="TableRowhead8pt"/>
            </w:pPr>
            <w:r>
              <w:t>AP:</w:t>
            </w:r>
          </w:p>
        </w:tc>
        <w:tc>
          <w:tcPr>
            <w:tcW w:type="dxa" w:w="4996"/>
          </w:tcPr>
          <w:p>
            <w:pPr>
              <w:pStyle w:val="TableBody8pt"/>
            </w:pPr>
            <w:r>
              <w:t>SMJ AP53-Krekov trg 1-steber semafor</w:t>
            </w:r>
          </w:p>
        </w:tc>
      </w:tr>
    </w:tbl>
    <w:p>
      <w:r>
        <w:br w:type="page"/>
      </w:r>
    </w:p>
    <w:p>
      <w:pPr>
        <w:pStyle w:val="ArubabodyQuotetext2OrangeArial16pt"/>
      </w:pPr>
      <w:r>
        <w:t>AP: SMJ AP50-Krekov trg 3-Celjski dom vhod</w:t>
      </w:r>
    </w:p>
    <w:tbl>
      <w:tblPr>
        <w:tblW w:type="auto" w:w="0"/>
        <w:tblLook w:firstColumn="1" w:firstRow="1" w:lastColumn="0" w:lastRow="0" w:noHBand="0" w:noVBand="1" w:val="04A0"/>
      </w:tblPr>
      <w:tblGrid>
        <w:gridCol w:w="4996"/>
        <w:gridCol w:w="4996"/>
      </w:tblGrid>
      <w:tr>
        <w:tc>
          <w:tcPr>
            <w:tcW w:type="dxa" w:w="4996"/>
          </w:tcPr>
          <w:p/>
          <w:tbl>
            <w:tblPr>
              <w:tblStyle w:val="TableGrid"/>
              <w:tblW w:type="auto" w:w="0"/>
              <w:tblLayout w:type="autofit"/>
              <w:tblLook w:firstColumn="1" w:firstRow="1" w:lastColumn="0" w:lastRow="0" w:noHBand="0" w:noVBand="1" w:val="04A0"/>
            </w:tblPr>
            <w:tblGrid>
              <w:gridCol w:w="1701"/>
              <w:gridCol w:w="2498"/>
            </w:tblGrid>
            <w:tr>
              <w:tc>
                <w:tcPr>
                  <w:tcW w:type="dxa" w:w="1701"/>
                </w:tcPr>
                <w:p>
                  <w:r>
                    <w:t>Parameter</w:t>
                  </w:r>
                </w:p>
              </w:tc>
              <w:tc>
                <w:tcPr>
                  <w:tcW w:type="dxa" w:w="2498"/>
                </w:tcPr>
                <w:p>
                  <w:r>
                    <w:t>Value</w:t>
                  </w:r>
                </w:p>
              </w:tc>
            </w:tr>
            <w:tr>
              <w:tc>
                <w:tcPr>
                  <w:tcW w:type="dxa" w:w="1134"/>
                </w:tcPr>
                <w:p>
                  <w:pPr>
                    <w:pStyle w:val="TableRowhead8pt"/>
                  </w:pPr>
                  <w:r>
                    <w:t>Site:</w:t>
                  </w:r>
                </w:p>
              </w:tc>
              <w:tc>
                <w:tcPr>
                  <w:tcW w:type="dxa" w:w="2498"/>
                </w:tcPr>
                <w:p>
                  <w:pPr>
                    <w:pStyle w:val="TableBody8pt"/>
                  </w:pPr>
                  <w:r>
                    <w:t>SMJ Krekov trg</w:t>
                  </w:r>
                </w:p>
              </w:tc>
            </w:tr>
            <w:tr>
              <w:tc>
                <w:tcPr>
                  <w:tcW w:type="dxa" w:w="1134"/>
                </w:tcPr>
                <w:p>
                  <w:pPr>
                    <w:pStyle w:val="TableRowhead8pt"/>
                  </w:pPr>
                  <w:r>
                    <w:t>AP Group:</w:t>
                  </w:r>
                </w:p>
              </w:tc>
              <w:tc>
                <w:tcPr>
                  <w:tcW w:type="dxa" w:w="2498"/>
                </w:tcPr>
                <w:p>
                  <w:pPr>
                    <w:pStyle w:val="TableBody8pt"/>
                  </w:pPr>
                  <w:r>
                    <w:t>Celje WiFi</w:t>
                  </w:r>
                </w:p>
              </w:tc>
            </w:tr>
            <w:tr>
              <w:tc>
                <w:tcPr>
                  <w:tcW w:type="dxa" w:w="1134"/>
                </w:tcPr>
                <w:p>
                  <w:pPr>
                    <w:pStyle w:val="TableRowhead8pt"/>
                  </w:pPr>
                  <w:r>
                    <w:t>AP Model:</w:t>
                  </w:r>
                </w:p>
              </w:tc>
              <w:tc>
                <w:tcPr>
                  <w:tcW w:type="dxa" w:w="2498"/>
                </w:tcPr>
                <w:p>
                  <w:pPr>
                    <w:pStyle w:val="TableBody8pt"/>
                  </w:pPr>
                  <w:r>
                    <w:t>575</w:t>
                  </w:r>
                </w:p>
              </w:tc>
            </w:tr>
            <w:tr>
              <w:tc>
                <w:tcPr>
                  <w:tcW w:type="dxa" w:w="1134"/>
                </w:tcPr>
                <w:p>
                  <w:pPr>
                    <w:pStyle w:val="TableRowhead8pt"/>
                  </w:pPr>
                  <w:r>
                    <w:t>Serial No:</w:t>
                  </w:r>
                </w:p>
              </w:tc>
              <w:tc>
                <w:tcPr>
                  <w:tcW w:type="dxa" w:w="2498"/>
                </w:tcPr>
                <w:p>
                  <w:pPr>
                    <w:pStyle w:val="TableBody8pt"/>
                  </w:pPr>
                  <w:r>
                    <w:t>CNQJKV30FH</w:t>
                  </w:r>
                </w:p>
              </w:tc>
            </w:tr>
            <w:tr>
              <w:tc>
                <w:tcPr>
                  <w:tcW w:type="dxa" w:w="1134"/>
                </w:tcPr>
                <w:p>
                  <w:pPr>
                    <w:pStyle w:val="TableRowhead8pt"/>
                  </w:pPr>
                  <w:r>
                    <w:t>Labels:</w:t>
                  </w:r>
                </w:p>
              </w:tc>
              <w:tc>
                <w:tcPr>
                  <w:tcW w:type="dxa" w:w="2498"/>
                </w:tcPr>
                <w:p>
                  <w:pPr>
                    <w:pStyle w:val="TableBody8pt"/>
                  </w:pPr>
                  <w:r>
                    <w:t>['Staro mestno jedro', 'SMJ MOC mreža']</w:t>
                  </w:r>
                </w:p>
              </w:tc>
            </w:tr>
            <w:tr>
              <w:tc>
                <w:tcPr>
                  <w:tcW w:type="dxa" w:w="1134"/>
                </w:tcPr>
                <w:p>
                  <w:pPr>
                    <w:pStyle w:val="TableRowhead8pt"/>
                  </w:pPr>
                  <w:r>
                    <w:t>MAC address:</w:t>
                  </w:r>
                </w:p>
              </w:tc>
              <w:tc>
                <w:tcPr>
                  <w:tcW w:type="dxa" w:w="2498"/>
                </w:tcPr>
                <w:p>
                  <w:pPr>
                    <w:pStyle w:val="TableBody8pt"/>
                  </w:pPr>
                  <w:r>
                    <w:t>dc:b7:ac:c6:55:8e</w:t>
                  </w:r>
                </w:p>
              </w:tc>
            </w:tr>
            <w:tr>
              <w:tc>
                <w:tcPr>
                  <w:tcW w:type="dxa" w:w="1134"/>
                </w:tcPr>
                <w:p>
                  <w:pPr>
                    <w:pStyle w:val="TableRowhead8pt"/>
                  </w:pPr>
                  <w:r>
                    <w:t>Mesh role:</w:t>
                  </w:r>
                </w:p>
              </w:tc>
              <w:tc>
                <w:tcPr>
                  <w:tcW w:type="dxa" w:w="2498"/>
                </w:tcPr>
                <w:p>
                  <w:pPr>
                    <w:pStyle w:val="TableBody8pt"/>
                  </w:pPr>
                  <w:r>
                    <w:t>Unknown</w:t>
                  </w:r>
                </w:p>
              </w:tc>
            </w:tr>
            <w:tr>
              <w:tc>
                <w:tcPr>
                  <w:tcW w:type="dxa" w:w="1134"/>
                </w:tcPr>
                <w:p>
                  <w:pPr>
                    <w:pStyle w:val="TableRowhead8pt"/>
                  </w:pPr>
                  <w:r>
                    <w:t>IP address:</w:t>
                  </w:r>
                </w:p>
              </w:tc>
              <w:tc>
                <w:tcPr>
                  <w:tcW w:type="dxa" w:w="2498"/>
                </w:tcPr>
                <w:p>
                  <w:pPr>
                    <w:pStyle w:val="TableBody8pt"/>
                  </w:pPr>
                  <w:r>
                    <w:t>172.16.57.22</w:t>
                  </w:r>
                </w:p>
              </w:tc>
            </w:tr>
            <w:tr>
              <w:tc>
                <w:tcPr>
                  <w:tcW w:type="dxa" w:w="1134"/>
                </w:tcPr>
                <w:p>
                  <w:pPr>
                    <w:pStyle w:val="TableRowhead8pt"/>
                  </w:pPr>
                  <w:r>
                    <w:t>Public IP address:</w:t>
                  </w:r>
                </w:p>
              </w:tc>
              <w:tc>
                <w:tcPr>
                  <w:tcW w:type="dxa" w:w="2498"/>
                </w:tcPr>
                <w:p>
                  <w:pPr>
                    <w:pStyle w:val="TableBody8pt"/>
                  </w:pPr>
                  <w:r>
                    <w:t>91.132.73.130</w:t>
                  </w:r>
                </w:p>
              </w:tc>
            </w:tr>
            <w:tr>
              <w:tc>
                <w:tcPr>
                  <w:tcW w:type="dxa" w:w="1134"/>
                </w:tcPr>
                <w:p>
                  <w:pPr>
                    <w:pStyle w:val="TableRowhead8pt"/>
                  </w:pPr>
                  <w:r>
                    <w:t>Firmware version:</w:t>
                  </w:r>
                </w:p>
              </w:tc>
              <w:tc>
                <w:tcPr>
                  <w:tcW w:type="dxa" w:w="2498"/>
                </w:tcPr>
                <w:p>
                  <w:pPr>
                    <w:pStyle w:val="TableBody8pt"/>
                  </w:pPr>
                  <w:r>
                    <w:t>10.5.0.1_88128</w:t>
                  </w:r>
                </w:p>
              </w:tc>
            </w:tr>
            <w:tr>
              <w:tc>
                <w:tcPr>
                  <w:tcW w:type="dxa" w:w="1134"/>
                </w:tcPr>
                <w:p>
                  <w:pPr>
                    <w:pStyle w:val="TableRowhead8pt"/>
                  </w:pPr>
                  <w:r>
                    <w:t>SSID count:</w:t>
                  </w:r>
                </w:p>
              </w:tc>
              <w:tc>
                <w:tcPr>
                  <w:tcW w:type="dxa" w:w="2498"/>
                </w:tcPr>
                <w:p>
                  <w:pPr>
                    <w:pStyle w:val="TableBody8pt"/>
                  </w:pPr>
                  <w:r>
                    <w:t>2</w:t>
                  </w:r>
                </w:p>
              </w:tc>
            </w:tr>
            <w:tr>
              <w:tc>
                <w:tcPr>
                  <w:tcW w:type="dxa" w:w="1134"/>
                </w:tcPr>
                <w:p>
                  <w:pPr>
                    <w:pStyle w:val="TableRowhead8pt"/>
                  </w:pPr>
                  <w:r>
                    <w:t>RF zone:</w:t>
                  </w:r>
                </w:p>
              </w:tc>
              <w:tc>
                <w:tcPr>
                  <w:tcW w:type="dxa" w:w="2498"/>
                </w:tcPr>
                <w:p>
                  <w:pPr>
                    <w:pStyle w:val="TableBody8pt"/>
                  </w:pPr>
                  <w:r>
                    <w:t>outdoor</w:t>
                  </w:r>
                </w:p>
              </w:tc>
            </w:tr>
          </w:tbl>
          <w:p/>
        </w:tc>
        <w:tc>
          <w:tcPr>
            <w:tcW w:type="dxa" w:w="4996"/>
          </w:tcPr>
          <w:p/>
          <w:tbl>
            <w:tblPr>
              <w:tblStyle w:val="TableGrid"/>
              <w:tblW w:type="auto" w:w="0"/>
              <w:tblLayout w:type="fixed"/>
              <w:tblLook w:firstColumn="1" w:firstRow="1" w:lastColumn="0" w:lastRow="0" w:noHBand="0" w:noVBand="1" w:val="04A0"/>
            </w:tblPr>
            <w:tblGrid>
              <w:gridCol w:w="1134"/>
              <w:gridCol w:w="2498"/>
            </w:tblGrid>
            <w:tr>
              <w:tc>
                <w:tcPr>
                  <w:tcW w:type="dxa" w:w="1134"/>
                </w:tcPr>
                <w:p>
                  <w:r>
                    <w:t>Radio</w:t>
                  </w:r>
                </w:p>
              </w:tc>
              <w:tc>
                <w:tcPr>
                  <w:tcW w:type="dxa" w:w="2498"/>
                </w:tcPr>
                <w:p>
                  <w:r>
                    <w:t>Parameter</w:t>
                  </w:r>
                </w:p>
              </w:tc>
            </w:tr>
            <w:tr>
              <w:tc>
                <w:tcPr>
                  <w:tcW w:type="dxa" w:w="1134"/>
                </w:tcPr>
                <w:p>
                  <w:pPr>
                    <w:pStyle w:val="TableRowhead8pt"/>
                  </w:pPr>
                  <w:r>
                    <w:t>Radio 0:</w:t>
                  </w:r>
                </w:p>
              </w:tc>
              <w:tc>
                <w:tcPr>
                  <w:tcW w:type="dxa" w:w="2498"/>
                </w:tcPr>
                <w:p>
                  <w:pPr>
                    <w:pStyle w:val="TableBody8pt"/>
                  </w:pPr>
                </w:p>
                <w:tbl>
                  <w:tblPr>
                    <w:tblW w:type="auto" w:w="0"/>
                    <w:tblLook w:firstColumn="1" w:firstRow="1" w:lastColumn="0" w:lastRow="0" w:noHBand="0" w:noVBand="1" w:val="04A0"/>
                  </w:tblPr>
                  <w:tblGrid>
                    <w:gridCol w:w="1249"/>
                    <w:gridCol w:w="1249"/>
                  </w:tblGrid>
                  <w:tr>
                    <w:tc>
                      <w:tcPr>
                        <w:tcW w:type="dxa" w:w="1134"/>
                      </w:tcPr>
                      <w:p>
                        <w:pPr>
                          <w:pStyle w:val="TableRowhead8pt"/>
                        </w:pPr>
                        <w:r>
                          <w:t>macaddr:</w:t>
                        </w:r>
                      </w:p>
                    </w:tc>
                    <w:tc>
                      <w:tcPr>
                        <w:tcW w:type="dxa" w:w="1249"/>
                      </w:tcPr>
                      <w:p>
                        <w:pPr>
                          <w:pStyle w:val="TableBody8pt"/>
                        </w:pPr>
                        <w:r>
                          <w:t>dc:b7:ac:e5:58:f0</w:t>
                        </w:r>
                      </w:p>
                    </w:tc>
                  </w:tr>
                  <w:tr>
                    <w:tc>
                      <w:tcPr>
                        <w:tcW w:type="dxa" w:w="1134"/>
                      </w:tcPr>
                      <w:p>
                        <w:pPr>
                          <w:pStyle w:val="TableRowhead8pt"/>
                        </w:pPr>
                        <w:r>
                          <w:t>radio_name:</w:t>
                        </w:r>
                      </w:p>
                    </w:tc>
                    <w:tc>
                      <w:tcPr>
                        <w:tcW w:type="dxa" w:w="1249"/>
                      </w:tcPr>
                      <w:p>
                        <w:pPr>
                          <w:pStyle w:val="TableBody8pt"/>
                        </w:pPr>
                        <w:r>
                          <w:t>Radio 5 GHz</w:t>
                        </w:r>
                      </w:p>
                    </w:tc>
                  </w:tr>
                  <w:tr>
                    <w:tc>
                      <w:tcPr>
                        <w:tcW w:type="dxa" w:w="1134"/>
                      </w:tcPr>
                      <w:p>
                        <w:pPr>
                          <w:pStyle w:val="TableRowhead8pt"/>
                        </w:pPr>
                        <w:r>
                          <w:t>radio_type:</w:t>
                        </w:r>
                      </w:p>
                    </w:tc>
                    <w:tc>
                      <w:tcPr>
                        <w:tcW w:type="dxa" w:w="1249"/>
                      </w:tcPr>
                      <w:p>
                        <w:pPr>
                          <w:pStyle w:val="TableBody8pt"/>
                        </w:pPr>
                        <w:r>
                          <w:t>802.11ax</w:t>
                        </w:r>
                      </w:p>
                    </w:tc>
                  </w:tr>
                  <w:tr>
                    <w:tc>
                      <w:tcPr>
                        <w:tcW w:type="dxa" w:w="1134"/>
                      </w:tcPr>
                      <w:p>
                        <w:pPr>
                          <w:pStyle w:val="TableRowhead8pt"/>
                        </w:pPr>
                        <w:r>
                          <w:t>spatial_stream:</w:t>
                        </w:r>
                      </w:p>
                    </w:tc>
                    <w:tc>
                      <w:tcPr>
                        <w:tcW w:type="dxa" w:w="1249"/>
                      </w:tcPr>
                      <w:p>
                        <w:pPr>
                          <w:pStyle w:val="TableBody8pt"/>
                        </w:pPr>
                        <w:r>
                          <w:t>4x4:4</w:t>
                        </w:r>
                      </w:p>
                    </w:tc>
                  </w:tr>
                  <w:tr>
                    <w:tc>
                      <w:tcPr>
                        <w:tcW w:type="dxa" w:w="1134"/>
                      </w:tcPr>
                      <w:p>
                        <w:pPr>
                          <w:pStyle w:val="TableRowhead8pt"/>
                        </w:pPr>
                        <w:r>
                          <w:t>tx_power:</w:t>
                        </w:r>
                      </w:p>
                    </w:tc>
                    <w:tc>
                      <w:tcPr>
                        <w:tcW w:type="dxa" w:w="1249"/>
                      </w:tcPr>
                      <w:p>
                        <w:pPr>
                          <w:pStyle w:val="TableBody8pt"/>
                        </w:pPr>
                        <w:r>
                          <w:t>30</w:t>
                        </w:r>
                      </w:p>
                    </w:tc>
                  </w:tr>
                </w:tbl>
                <w:p/>
              </w:tc>
            </w:tr>
            <w:tr>
              <w:tc>
                <w:tcPr>
                  <w:tcW w:type="dxa" w:w="1134"/>
                </w:tcPr>
                <w:p>
                  <w:pPr>
                    <w:pStyle w:val="TableRowhead8pt"/>
                  </w:pPr>
                  <w:r>
                    <w:t>Radio 1:</w:t>
                  </w:r>
                </w:p>
              </w:tc>
              <w:tc>
                <w:tcPr>
                  <w:tcW w:type="dxa" w:w="2498"/>
                </w:tcPr>
                <w:p>
                  <w:pPr>
                    <w:pStyle w:val="TableBody8pt"/>
                  </w:pPr>
                </w:p>
                <w:tbl>
                  <w:tblPr>
                    <w:tblW w:type="auto" w:w="0"/>
                    <w:tblLook w:firstColumn="1" w:firstRow="1" w:lastColumn="0" w:lastRow="0" w:noHBand="0" w:noVBand="1" w:val="04A0"/>
                  </w:tblPr>
                  <w:tblGrid>
                    <w:gridCol w:w="1249"/>
                    <w:gridCol w:w="1249"/>
                  </w:tblGrid>
                  <w:tr>
                    <w:tc>
                      <w:tcPr>
                        <w:tcW w:type="dxa" w:w="1134"/>
                      </w:tcPr>
                      <w:p>
                        <w:pPr>
                          <w:pStyle w:val="TableRowhead8pt"/>
                        </w:pPr>
                        <w:r>
                          <w:t>macaddr:</w:t>
                        </w:r>
                      </w:p>
                    </w:tc>
                    <w:tc>
                      <w:tcPr>
                        <w:tcW w:type="dxa" w:w="1249"/>
                      </w:tcPr>
                      <w:p>
                        <w:pPr>
                          <w:pStyle w:val="TableBody8pt"/>
                        </w:pPr>
                        <w:r>
                          <w:t>dc:b7:ac:e5:58:e0</w:t>
                        </w:r>
                      </w:p>
                    </w:tc>
                  </w:tr>
                  <w:tr>
                    <w:tc>
                      <w:tcPr>
                        <w:tcW w:type="dxa" w:w="1134"/>
                      </w:tcPr>
                      <w:p>
                        <w:pPr>
                          <w:pStyle w:val="TableRowhead8pt"/>
                        </w:pPr>
                        <w:r>
                          <w:t>radio_name:</w:t>
                        </w:r>
                      </w:p>
                    </w:tc>
                    <w:tc>
                      <w:tcPr>
                        <w:tcW w:type="dxa" w:w="1249"/>
                      </w:tcPr>
                      <w:p>
                        <w:pPr>
                          <w:pStyle w:val="TableBody8pt"/>
                        </w:pPr>
                        <w:r>
                          <w:t>Radio 2.4 GHz</w:t>
                        </w:r>
                      </w:p>
                    </w:tc>
                  </w:tr>
                  <w:tr>
                    <w:tc>
                      <w:tcPr>
                        <w:tcW w:type="dxa" w:w="1134"/>
                      </w:tcPr>
                      <w:p>
                        <w:pPr>
                          <w:pStyle w:val="TableRowhead8pt"/>
                        </w:pPr>
                        <w:r>
                          <w:t>radio_type:</w:t>
                        </w:r>
                      </w:p>
                    </w:tc>
                    <w:tc>
                      <w:tcPr>
                        <w:tcW w:type="dxa" w:w="1249"/>
                      </w:tcPr>
                      <w:p>
                        <w:pPr>
                          <w:pStyle w:val="TableBody8pt"/>
                        </w:pPr>
                        <w:r>
                          <w:t>802.11ax</w:t>
                        </w:r>
                      </w:p>
                    </w:tc>
                  </w:tr>
                  <w:tr>
                    <w:tc>
                      <w:tcPr>
                        <w:tcW w:type="dxa" w:w="1134"/>
                      </w:tcPr>
                      <w:p>
                        <w:pPr>
                          <w:pStyle w:val="TableRowhead8pt"/>
                        </w:pPr>
                        <w:r>
                          <w:t>spatial_stream:</w:t>
                        </w:r>
                      </w:p>
                    </w:tc>
                    <w:tc>
                      <w:tcPr>
                        <w:tcW w:type="dxa" w:w="1249"/>
                      </w:tcPr>
                      <w:p>
                        <w:pPr>
                          <w:pStyle w:val="TableBody8pt"/>
                        </w:pPr>
                        <w:r>
                          <w:t>2x2:2</w:t>
                        </w:r>
                      </w:p>
                    </w:tc>
                  </w:tr>
                  <w:tr>
                    <w:tc>
                      <w:tcPr>
                        <w:tcW w:type="dxa" w:w="1134"/>
                      </w:tcPr>
                      <w:p>
                        <w:pPr>
                          <w:pStyle w:val="TableRowhead8pt"/>
                        </w:pPr>
                        <w:r>
                          <w:t>tx_power:</w:t>
                        </w:r>
                      </w:p>
                    </w:tc>
                    <w:tc>
                      <w:tcPr>
                        <w:tcW w:type="dxa" w:w="1249"/>
                      </w:tcPr>
                      <w:p>
                        <w:pPr>
                          <w:pStyle w:val="TableBody8pt"/>
                        </w:pPr>
                        <w:r>
                          <w:t>20</w:t>
                        </w:r>
                      </w:p>
                    </w:tc>
                  </w:tr>
                </w:tbl>
                <w:p/>
              </w:tc>
            </w:tr>
          </w:tbl>
          <w:p/>
        </w:tc>
      </w:tr>
    </w:tbl>
    <w:p>
      <w:pPr>
        <w:pStyle w:val="TableRowhead8pt"/>
      </w:pPr>
      <w:r>
        <w:t xml:space="preserve">Notes: </w:t>
      </w:r>
    </w:p>
    <w:p>
      <w:pPr>
        <w:pStyle w:val="TableBody8pt"/>
      </w:pPr>
      <w:r>
        <w:t>Barva: RAL 085 9305</w:t>
        <w:br/>
        <w:t>Uplink: Optika na MOC</w:t>
        <w:br/>
        <w:br/>
        <w:t>R4H17A</w:t>
        <w:tab/>
        <w:t>Aruba AP-575 (RW) Outdoor 11ax AP</w:t>
        <w:br/>
        <w:t>HM1B5E</w:t>
        <w:tab/>
        <w:t>Aruba 3Y FC NBD Exch HW AP-575 SVC  [for R4H17A]</w:t>
        <w:br/>
        <w:t>R6P67A</w:t>
        <w:tab/>
        <w:t>AP-POE-ATSR 1P SR 802.3at 30W Midspan</w:t>
        <w:br/>
        <w:t>JW053A</w:t>
        <w:tab/>
        <w:t>AP-270-MNT-V2 AP-270 Series Outdoor Pole/Wall Short Mount Kit</w:t>
        <w:br/>
        <w:t>JW118A</w:t>
        <w:tab/>
        <w:t>PC-AC-EC Continental European/Schuko AC Power Cord</w:t>
        <w:br/>
      </w:r>
    </w:p>
    <w:p>
      <w:pPr>
        <w:pStyle w:val="TableRowhead8pt"/>
      </w:pPr>
      <w:r>
        <w:t xml:space="preserve">Location: </w:t>
      </w:r>
    </w:p>
    <w:p>
      <w:pPr>
        <w:jc w:val="center"/>
      </w:pPr>
      <w:r>
        <w:t xml:space="preserve"> </w:t>
      </w:r>
      <w:r>
        <w:drawing>
          <wp:inline xmlns:a="http://schemas.openxmlformats.org/drawingml/2006/main" xmlns:pic="http://schemas.openxmlformats.org/drawingml/2006/picture">
            <wp:extent cx="4680000" cy="3153516"/>
            <wp:docPr id="1" name="Picture 1"/>
            <wp:cNvGraphicFramePr>
              <a:graphicFrameLocks noChangeAspect="1"/>
            </wp:cNvGraphicFramePr>
            <a:graphic>
              <a:graphicData uri="http://schemas.openxmlformats.org/drawingml/2006/picture">
                <pic:pic>
                  <pic:nvPicPr>
                    <pic:cNvPr id="1" name="CNQJKV30FH-AP50_location.png"/>
                    <pic:cNvPicPr/>
                  </pic:nvPicPr>
                  <pic:blipFill>
                    <a:blip r:embed="rId19"/>
                    <a:stretch>
                      <a:fillRect/>
                    </a:stretch>
                  </pic:blipFill>
                  <pic:spPr>
                    <a:xfrm>
                      <a:off x="0" y="0"/>
                      <a:ext cx="4680000" cy="3153516"/>
                    </a:xfrm>
                    <a:prstGeom prst="rect"/>
                  </pic:spPr>
                </pic:pic>
              </a:graphicData>
            </a:graphic>
          </wp:inline>
        </w:drawing>
      </w:r>
    </w:p>
    <w:p>
      <w:pPr>
        <w:pStyle w:val="TableRowhead8pt"/>
      </w:pPr>
      <w:r>
        <w:t xml:space="preserve"> </w:t>
      </w:r>
    </w:p>
    <w:p>
      <w:r>
        <w:br/>
      </w:r>
      <w:r>
        <w:drawing>
          <wp:inline xmlns:a="http://schemas.openxmlformats.org/drawingml/2006/main" xmlns:pic="http://schemas.openxmlformats.org/drawingml/2006/picture">
            <wp:extent cx="2700000" cy="4794470"/>
            <wp:docPr id="2" name="Picture 2"/>
            <wp:cNvGraphicFramePr>
              <a:graphicFrameLocks noChangeAspect="1"/>
            </wp:cNvGraphicFramePr>
            <a:graphic>
              <a:graphicData uri="http://schemas.openxmlformats.org/drawingml/2006/picture">
                <pic:pic>
                  <pic:nvPicPr>
                    <pic:cNvPr id="2" name="CNQJKV30FH-AP50_1.jpg"/>
                    <pic:cNvPicPr/>
                  </pic:nvPicPr>
                  <pic:blipFill>
                    <a:blip r:embed="rId20"/>
                    <a:stretch>
                      <a:fillRect/>
                    </a:stretch>
                  </pic:blipFill>
                  <pic:spPr>
                    <a:xfrm>
                      <a:off x="0" y="0"/>
                      <a:ext cx="2700000" cy="4794470"/>
                    </a:xfrm>
                    <a:prstGeom prst="rect"/>
                  </pic:spPr>
                </pic:pic>
              </a:graphicData>
            </a:graphic>
          </wp:inline>
        </w:drawing>
        <w:t xml:space="preserve"> </w:t>
        <w:drawing>
          <wp:inline xmlns:a="http://schemas.openxmlformats.org/drawingml/2006/main" xmlns:pic="http://schemas.openxmlformats.org/drawingml/2006/picture">
            <wp:extent cx="2700000" cy="4794470"/>
            <wp:docPr id="3" name="Picture 3"/>
            <wp:cNvGraphicFramePr>
              <a:graphicFrameLocks noChangeAspect="1"/>
            </wp:cNvGraphicFramePr>
            <a:graphic>
              <a:graphicData uri="http://schemas.openxmlformats.org/drawingml/2006/picture">
                <pic:pic>
                  <pic:nvPicPr>
                    <pic:cNvPr id="3" name="CNQJKV30FH-AP50_2.jpg"/>
                    <pic:cNvPicPr/>
                  </pic:nvPicPr>
                  <pic:blipFill>
                    <a:blip r:embed="rId21"/>
                    <a:stretch>
                      <a:fillRect/>
                    </a:stretch>
                  </pic:blipFill>
                  <pic:spPr>
                    <a:xfrm>
                      <a:off x="0" y="0"/>
                      <a:ext cx="2700000" cy="4794470"/>
                    </a:xfrm>
                    <a:prstGeom prst="rect"/>
                  </pic:spPr>
                </pic:pic>
              </a:graphicData>
            </a:graphic>
          </wp:inline>
        </w:drawing>
        <w:t xml:space="preserve"> </w:t>
      </w:r>
    </w:p>
    <w:p>
      <w:r>
        <w:br/>
      </w:r>
      <w:r>
        <w:drawing>
          <wp:inline xmlns:a="http://schemas.openxmlformats.org/drawingml/2006/main" xmlns:pic="http://schemas.openxmlformats.org/drawingml/2006/picture">
            <wp:extent cx="2700000" cy="5994714"/>
            <wp:docPr id="4" name="Picture 4"/>
            <wp:cNvGraphicFramePr>
              <a:graphicFrameLocks noChangeAspect="1"/>
            </wp:cNvGraphicFramePr>
            <a:graphic>
              <a:graphicData uri="http://schemas.openxmlformats.org/drawingml/2006/picture">
                <pic:pic>
                  <pic:nvPicPr>
                    <pic:cNvPr id="4" name="CNQJKV30FH-AP50_20231012_112844.jpg"/>
                    <pic:cNvPicPr/>
                  </pic:nvPicPr>
                  <pic:blipFill>
                    <a:blip r:embed="rId22"/>
                    <a:stretch>
                      <a:fillRect/>
                    </a:stretch>
                  </pic:blipFill>
                  <pic:spPr>
                    <a:xfrm>
                      <a:off x="0" y="0"/>
                      <a:ext cx="2700000" cy="5994714"/>
                    </a:xfrm>
                    <a:prstGeom prst="rect"/>
                  </pic:spPr>
                </pic:pic>
              </a:graphicData>
            </a:graphic>
          </wp:inline>
        </w:drawing>
        <w:t xml:space="preserve"> </w:t>
        <w:drawing>
          <wp:inline xmlns:a="http://schemas.openxmlformats.org/drawingml/2006/main" xmlns:pic="http://schemas.openxmlformats.org/drawingml/2006/picture">
            <wp:extent cx="2700000" cy="3600000"/>
            <wp:docPr id="5" name="Picture 5"/>
            <wp:cNvGraphicFramePr>
              <a:graphicFrameLocks noChangeAspect="1"/>
            </wp:cNvGraphicFramePr>
            <a:graphic>
              <a:graphicData uri="http://schemas.openxmlformats.org/drawingml/2006/picture">
                <pic:pic>
                  <pic:nvPicPr>
                    <pic:cNvPr id="5" name="CNQJKV30FH-AP50_3.jpg"/>
                    <pic:cNvPicPr/>
                  </pic:nvPicPr>
                  <pic:blipFill>
                    <a:blip r:embed="rId23"/>
                    <a:stretch>
                      <a:fillRect/>
                    </a:stretch>
                  </pic:blipFill>
                  <pic:spPr>
                    <a:xfrm>
                      <a:off x="0" y="0"/>
                      <a:ext cx="2700000" cy="3600000"/>
                    </a:xfrm>
                    <a:prstGeom prst="rect"/>
                  </pic:spPr>
                </pic:pic>
              </a:graphicData>
            </a:graphic>
          </wp:inline>
        </w:drawing>
        <w:t xml:space="preserve"> </w:t>
      </w:r>
    </w:p>
    <w:p>
      <w:r>
        <w:br/>
      </w:r>
      <w:r>
        <w:drawing>
          <wp:inline xmlns:a="http://schemas.openxmlformats.org/drawingml/2006/main" xmlns:pic="http://schemas.openxmlformats.org/drawingml/2006/picture">
            <wp:extent cx="2700000" cy="3600000"/>
            <wp:docPr id="6" name="Picture 6"/>
            <wp:cNvGraphicFramePr>
              <a:graphicFrameLocks noChangeAspect="1"/>
            </wp:cNvGraphicFramePr>
            <a:graphic>
              <a:graphicData uri="http://schemas.openxmlformats.org/drawingml/2006/picture">
                <pic:pic>
                  <pic:nvPicPr>
                    <pic:cNvPr id="6" name="CNQJKV30FH-AP50_4.jpg"/>
                    <pic:cNvPicPr/>
                  </pic:nvPicPr>
                  <pic:blipFill>
                    <a:blip r:embed="rId24"/>
                    <a:stretch>
                      <a:fillRect/>
                    </a:stretch>
                  </pic:blipFill>
                  <pic:spPr>
                    <a:xfrm>
                      <a:off x="0" y="0"/>
                      <a:ext cx="2700000" cy="3600000"/>
                    </a:xfrm>
                    <a:prstGeom prst="rect"/>
                  </pic:spPr>
                </pic:pic>
              </a:graphicData>
            </a:graphic>
          </wp:inline>
        </w:drawing>
        <w:t xml:space="preserve"> </w:t>
      </w:r>
    </w:p>
    <w:p>
      <w:r>
        <w:br w:type="page"/>
      </w:r>
    </w:p>
    <w:p>
      <w:pPr>
        <w:pStyle w:val="TableRowhead8pt"/>
      </w:pPr>
      <w:r>
        <w:t>Configuration</w:t>
      </w:r>
    </w:p>
    <w:p>
      <w:pPr>
        <w:pStyle w:val="TableBody8pt"/>
      </w:pPr>
      <w:r>
        <w:rPr>
          <w:rFonts w:ascii="Consolas" w:hAnsi="Consolas"/>
        </w:rPr>
        <w:t>version 10.5.0.0-10.5.0</w:t>
        <w:br/>
        <w:t>virtual-controller-country SI</w:t>
        <w:br/>
        <w:t>virtual-controller-key 5d5ce3ba015cce0fb1d15bbfad390a352adb2c018e63be50b9</w:t>
        <w:br/>
        <w:t>name "Celje WiFi"</w:t>
        <w:br/>
        <w:t>terminal-access</w:t>
        <w:br/>
        <w:t>ntp-server 193.77.204.19</w:t>
        <w:br/>
        <w:t>clock timezone Ljubljana 01 00</w:t>
        <w:br/>
        <w:t>clock summer-time CEST recurring last sunday march 00:00 last sunday october 03:00</w:t>
        <w:br/>
        <w:t>rf-band all</w:t>
        <w:br/>
        <w:br/>
        <w:br/>
        <w:br/>
        <w:br/>
        <w:t>rf dot11g-radio-profile Outdoor</w:t>
        <w:br/>
        <w:t xml:space="preserve"> scanning-disable</w:t>
        <w:br/>
        <w:t xml:space="preserve"> channel-quality-aware</w:t>
        <w:br/>
        <w:t xml:space="preserve"> allowed-channels 1,4,7,10,13</w:t>
        <w:br/>
        <w:t xml:space="preserve"> max-tx-power 51</w:t>
        <w:br/>
        <w:t xml:space="preserve"> min-tx-power 30</w:t>
        <w:br/>
        <w:t xml:space="preserve"> disable-arm-wids-functions off</w:t>
        <w:br/>
        <w:br/>
        <w:t>rf dot11a-radio-profile Outdoor</w:t>
        <w:br/>
        <w:t xml:space="preserve"> channel-quality-aware</w:t>
        <w:br/>
        <w:t xml:space="preserve"> ch-bw-range 20MHz 40MHz</w:t>
        <w:br/>
        <w:t xml:space="preserve"> max-tx-power 51</w:t>
        <w:br/>
        <w:t xml:space="preserve"> min-tx-power 38</w:t>
        <w:br/>
        <w:t xml:space="preserve"> disable-arm-wids-functions off</w:t>
        <w:br/>
        <w:br/>
        <w:t>rf dot11a-secondary-radio-profile Outdoor</w:t>
        <w:br/>
        <w:t xml:space="preserve"> channel-quality-aware</w:t>
        <w:br/>
        <w:t xml:space="preserve"> ch-bw-range 20MHz 40MHz</w:t>
        <w:br/>
        <w:t xml:space="preserve"> max-tx-power 51</w:t>
        <w:br/>
        <w:t xml:space="preserve"> min-tx-power 38</w:t>
        <w:br/>
        <w:t xml:space="preserve"> disable-arm-wids-functions off</w:t>
        <w:br/>
        <w:br/>
        <w:t>rf dot11-6ghz-radio-profile Outdoor</w:t>
        <w:br/>
        <w:t xml:space="preserve"> allowed-channels 1,5,9,13,17,21,25,29,33,37,41,45,49,53,57,61,65,69,73,77,81,85,89,93</w:t>
        <w:br/>
        <w:br/>
        <w:br/>
        <w:t xml:space="preserve">syslog-level warn ap-debug </w:t>
        <w:br/>
        <w:t xml:space="preserve">syslog-level warn network </w:t>
        <w:br/>
        <w:t xml:space="preserve">syslog-level warn security </w:t>
        <w:br/>
        <w:t xml:space="preserve">syslog-level warn system </w:t>
        <w:br/>
        <w:t xml:space="preserve">syslog-level warn user </w:t>
        <w:br/>
        <w:t xml:space="preserve">syslog-level warn user-debug </w:t>
        <w:br/>
        <w:t xml:space="preserve">syslog-level warn wireless </w:t>
        <w:br/>
        <w:br/>
        <w:br/>
        <w:br/>
        <w:t>mesh-band all</w:t>
        <w:br/>
        <w:br/>
        <w:t>iot radio-profile BLE_Console</w:t>
        <w:br/>
        <w:t xml:space="preserve"> radio-mode ble</w:t>
        <w:br/>
        <w:t xml:space="preserve"> ble-console dynamic</w:t>
        <w:br/>
        <w:br/>
        <w:br/>
        <w:br/>
        <w:t>vlan-name MOC_Gosti</w:t>
        <w:br/>
        <w:t>vlan-name DEFAULT_VLAN</w:t>
        <w:br/>
        <w:t>vlan MOC_Gosti 59</w:t>
        <w:br/>
        <w:t>vlan DEFAULT_VLAN 1</w:t>
        <w:br/>
        <w:br/>
        <w:br/>
        <w:br/>
        <w:br/>
        <w:br/>
        <w:br/>
        <w:br/>
        <w:br/>
        <w:br/>
        <w:br/>
        <w:br/>
        <w:br/>
        <w:br/>
        <w:br/>
        <w:br/>
        <w:t>hash-mgmt-password</w:t>
        <w:br/>
        <w:t>hash-mgmt-user admin password hash ca2d6d3302a55434b7bc6c358c35124666508b528909dfdc4eb4f14d54c8d7e5fc61bb266b</w:t>
        <w:br/>
        <w:br/>
        <w:br/>
        <w:t>wlan access-list route "default policy"</w:t>
        <w:br/>
        <w:t xml:space="preserve"> index 0</w:t>
        <w:br/>
        <w:t xml:space="preserve"> rule any any any any match any any any redirect cluster</w:t>
        <w:br/>
        <w:br/>
        <w:t>wlan access-rule default_wired_port_profile</w:t>
        <w:br/>
        <w:t xml:space="preserve"> index 0</w:t>
        <w:br/>
        <w:t xml:space="preserve"> rule any any match any any any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"Celje WiFi"</w:t>
        <w:br/>
        <w:t xml:space="preserve"> utf8</w:t>
        <w:br/>
        <w:t xml:space="preserve"> index 1</w:t>
        <w:br/>
        <w:t xml:space="preserve"> rule any any match any any any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wired-SetMeUp</w:t>
        <w:br/>
        <w:t xml:space="preserve"> index 2</w:t>
        <w:br/>
        <w:t xml:space="preserve"> rule masterip 0.0.0.0 match tcp 80 80 permit</w:t>
        <w:br/>
        <w:t xml:space="preserve"> rule masterip 0.0.0.0 match tcp 4343 4343 permit</w:t>
        <w:br/>
        <w:t xml:space="preserve"> rule any any match udp 67 68 permit</w:t>
        <w:br/>
        <w:t xml:space="preserve"> rule any any match udp 53 53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Vino</w:t>
        <w:br/>
        <w:t xml:space="preserve"> utf8</w:t>
        <w:br/>
        <w:t xml:space="preserve"> index 3</w:t>
        <w:br/>
        <w:t xml:space="preserve"> rule any any match any any any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"Celje Centralka_#guest#_"</w:t>
        <w:br/>
        <w:t xml:space="preserve"> index 4</w:t>
        <w:br/>
        <w:t xml:space="preserve"> captive-portal external profile "Celje Centralka_#guest#_"</w:t>
        <w:br/>
        <w:t xml:space="preserve"> rule alias licdn.com match tcp 443 443 permit</w:t>
        <w:br/>
        <w:t xml:space="preserve"> rule alias twimg.com match tcp 443 443 permit</w:t>
        <w:br/>
        <w:t xml:space="preserve"> rule alias bam.nr-data.net match tcp 443 443 permit</w:t>
        <w:br/>
        <w:t xml:space="preserve"> rule alias js-agent.newrelic.com match tcp 443 443 permit</w:t>
        <w:br/>
        <w:t xml:space="preserve"> rule alias symcb.com match tcp 80 80 permit</w:t>
        <w:br/>
        <w:t xml:space="preserve"> rule alias symcd.com match tcp 80 80 permit</w:t>
        <w:br/>
        <w:t xml:space="preserve"> rule alias digicert.com match tcp 80 80 permit</w:t>
        <w:br/>
        <w:t xml:space="preserve"> rule alias centralka.si match tcp 443 443 permit</w:t>
        <w:br/>
        <w:t xml:space="preserve"> rule alias centralka.celje.si match tcp 443 443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ssid-profile "Celje WiFi"</w:t>
        <w:br/>
        <w:t xml:space="preserve"> enable</w:t>
        <w:br/>
        <w:t xml:space="preserve"> index 0</w:t>
        <w:br/>
        <w:t xml:space="preserve"> type guest</w:t>
        <w:br/>
        <w:t xml:space="preserve"> essid "Celje WiFi"</w:t>
        <w:br/>
        <w:t xml:space="preserve"> utf8</w:t>
        <w:br/>
        <w:t xml:space="preserve"> opmode enhanced-open</w:t>
        <w:br/>
        <w:t xml:space="preserve"> max-authentication-failures 0</w:t>
        <w:br/>
        <w:t xml:space="preserve"> vlan MOC_Gosti</w:t>
        <w:br/>
        <w:t xml:space="preserve"> auth-server AS1_#guest#_</w:t>
        <w:br/>
        <w:t xml:space="preserve"> auth-server AS2_#guest#_</w:t>
        <w:br/>
        <w:t xml:space="preserve"> set-role-pre-auth "Celje Centralka_#guest#_"</w:t>
        <w:br/>
        <w:t xml:space="preserve"> rf-band all</w:t>
        <w:br/>
        <w:t xml:space="preserve"> captive-portal external profile "Celje Centralka_#guest#_"</w:t>
        <w:br/>
        <w:t xml:space="preserve"> mac-authentication</w:t>
        <w:br/>
        <w:t xml:space="preserve"> mac-authentication-delimiter :</w:t>
        <w:br/>
        <w:t xml:space="preserve"> mac-authentication-upper-case</w:t>
        <w:br/>
        <w:t xml:space="preserve"> dtim-period 1</w:t>
        <w:br/>
        <w:t xml:space="preserve"> broadcast-filter arp</w:t>
        <w:br/>
        <w:t xml:space="preserve"> deny-intra-vlan-traffic</w:t>
        <w:br/>
        <w:t xml:space="preserve"> enforce-dhcp</w:t>
        <w:br/>
        <w:t xml:space="preserve"> radius-accounting</w:t>
        <w:br/>
        <w:t xml:space="preserve"> radius-interim-accounting-interval 5</w:t>
        <w:br/>
        <w:t xml:space="preserve"> g-min-tx-rate 12</w:t>
        <w:br/>
        <w:t xml:space="preserve"> a-min-tx-rate 12</w:t>
        <w:br/>
        <w:t xml:space="preserve"> multicast-rate-optimization</w:t>
        <w:br/>
        <w:t xml:space="preserve"> dynamic-multicast-optimization</w:t>
        <w:br/>
        <w:t xml:space="preserve"> dmo-channel-utilization-threshold 90</w:t>
        <w:br/>
        <w:t xml:space="preserve"> local-probe-req-thresh 0</w:t>
        <w:br/>
        <w:t xml:space="preserve"> max-clients-threshold 64</w:t>
        <w:br/>
        <w:t xml:space="preserve"> dot11k</w:t>
        <w:br/>
        <w:t xml:space="preserve"> rrm-quiet-ie</w:t>
        <w:br/>
        <w:t xml:space="preserve"> mfp-capable</w:t>
        <w:br/>
        <w:t xml:space="preserve"> ftm-responder-enable</w:t>
        <w:br/>
        <w:br/>
        <w:t>wlan ssid-profile Vino</w:t>
        <w:br/>
        <w:t xml:space="preserve"> disable</w:t>
        <w:br/>
        <w:t xml:space="preserve"> index 1</w:t>
        <w:br/>
        <w:t xml:space="preserve"> type employee</w:t>
        <w:br/>
        <w:t xml:space="preserve"> essid Vino</w:t>
        <w:br/>
        <w:t xml:space="preserve"> utf8</w:t>
        <w:br/>
        <w:t xml:space="preserve"> wpa-passphrase 9d8e7b81380853c683088ccafe62b3b5920d949d636cad59</w:t>
        <w:br/>
        <w:t xml:space="preserve"> opmode wpa2-psk-aes</w:t>
        <w:br/>
        <w:t xml:space="preserve"> max-authentication-failures 0</w:t>
        <w:br/>
        <w:t xml:space="preserve"> vlan DEFAULT_VLAN</w:t>
        <w:br/>
        <w:t xml:space="preserve"> auth-server InternalServer</w:t>
        <w:br/>
        <w:t xml:space="preserve"> rf-band all</w:t>
        <w:br/>
        <w:t xml:space="preserve"> captive-portal disable</w:t>
        <w:br/>
        <w:t xml:space="preserve"> dtim-period 1</w:t>
        <w:br/>
        <w:t xml:space="preserve"> broadcast-filter arp</w:t>
        <w:br/>
        <w:t xml:space="preserve"> enforce-dhcp</w:t>
        <w:br/>
        <w:t xml:space="preserve"> g-min-tx-rate 9</w:t>
        <w:br/>
        <w:t xml:space="preserve"> a-min-tx-rate 12</w:t>
        <w:br/>
        <w:t xml:space="preserve"> multicast-rate-optimization</w:t>
        <w:br/>
        <w:t xml:space="preserve"> denylist</w:t>
        <w:br/>
        <w:t xml:space="preserve"> dynamic-multicast-optimization</w:t>
        <w:br/>
        <w:t xml:space="preserve"> dmo-channel-utilization-threshold 90</w:t>
        <w:br/>
        <w:t xml:space="preserve"> local-probe-req-thresh 0</w:t>
        <w:br/>
        <w:t xml:space="preserve"> max-clients-threshold 1024</w:t>
        <w:br/>
        <w:t xml:space="preserve"> dot11r</w:t>
        <w:br/>
        <w:t xml:space="preserve"> mfp-capable</w:t>
        <w:br/>
        <w:t xml:space="preserve"> ftm-responder-enable</w:t>
        <w:br/>
        <w:br/>
        <w:t>auth-survivability cache-time-out 24</w:t>
        <w:br/>
        <w:br/>
        <w:br/>
        <w:br/>
        <w:br/>
        <w:br/>
        <w:br/>
        <w:t>dpi</w:t>
        <w:br/>
        <w:br/>
        <w:t>wlan auth-server AS1_#guest#_</w:t>
        <w:br/>
        <w:t xml:space="preserve"> radsec</w:t>
        <w:br/>
        <w:t xml:space="preserve"> ip euw1.cloudguest.central.arubanetworks.com</w:t>
        <w:br/>
        <w:t xml:space="preserve"> port 1812</w:t>
        <w:br/>
        <w:t xml:space="preserve"> acctport 1813</w:t>
        <w:br/>
        <w:t xml:space="preserve"> timeout 20</w:t>
        <w:br/>
        <w:t xml:space="preserve"> nas-id 06788da1-0280-4db4-be05-533bc9c7fa07</w:t>
        <w:br/>
        <w:t xml:space="preserve"> rfc3576</w:t>
        <w:br/>
        <w:br/>
        <w:t>wlan auth-server AS2_#guest#_</w:t>
        <w:br/>
        <w:t xml:space="preserve"> radsec port 443</w:t>
        <w:br/>
        <w:t xml:space="preserve"> ip euw1-elb.cloudguest.central.arubanetworks.com</w:t>
        <w:br/>
        <w:t xml:space="preserve"> port 1812</w:t>
        <w:br/>
        <w:t xml:space="preserve"> acctport 1813</w:t>
        <w:br/>
        <w:t xml:space="preserve"> timeout 20</w:t>
        <w:br/>
        <w:t xml:space="preserve"> nas-id 06788da1-0280-4db4-be05-533bc9c7fa07</w:t>
        <w:br/>
        <w:t xml:space="preserve"> rfc3576</w:t>
        <w:br/>
        <w:br/>
        <w:t>wlan captive-portal</w:t>
        <w:br/>
        <w:t xml:space="preserve"> background-color 16777215</w:t>
        <w:br/>
        <w:t xml:space="preserve"> banner-color 15329769</w:t>
        <w:br/>
        <w:t xml:space="preserve"> decoded-texts banner/terms/policy</w:t>
        <w:br/>
        <w:t xml:space="preserve"> banner-text "Welcome to Guest Network"</w:t>
        <w:br/>
        <w:t xml:space="preserve"> terms-of-use "This network is not secure and use it at your own risk."</w:t>
        <w:br/>
        <w:t xml:space="preserve"> use-policy "Please read and accept terms and conditions and then login."</w:t>
        <w:br/>
        <w:br/>
        <w:t>wlan external-captive-portal</w:t>
        <w:br/>
        <w:t xml:space="preserve"> server localhost</w:t>
        <w:br/>
        <w:t xml:space="preserve"> port 80</w:t>
        <w:br/>
        <w:t xml:space="preserve"> url "/"</w:t>
        <w:br/>
        <w:t xml:space="preserve"> auth-text ""</w:t>
        <w:br/>
        <w:t xml:space="preserve"> auto-allowlist-disable</w:t>
        <w:br/>
        <w:t xml:space="preserve"> https</w:t>
        <w:br/>
        <w:br/>
        <w:t>wlan external-captive-portal "Celje Centralka_#guest#_"</w:t>
        <w:br/>
        <w:t xml:space="preserve"> server euw1.cloudguest.central.arubanetworks.com</w:t>
        <w:br/>
        <w:t xml:space="preserve"> port 443</w:t>
        <w:br/>
        <w:t xml:space="preserve"> url "/portal/scope.cust-58aeca167c4811ed957ab6cd43cbf282/Celje%20Centralka/capture"</w:t>
        <w:br/>
        <w:t xml:space="preserve"> auth-text ""</w:t>
        <w:br/>
        <w:t xml:space="preserve"> server-fail-through</w:t>
        <w:br/>
        <w:t xml:space="preserve"> https</w:t>
        <w:br/>
        <w:br/>
        <w:br/>
        <w:t>denylist-time 3600</w:t>
        <w:br/>
        <w:t>auth-failure-denylist-time 3600</w:t>
        <w:br/>
        <w:br/>
        <w:br/>
        <w:t>ids</w:t>
        <w:br/>
        <w:t xml:space="preserve"> wireless-containment none</w:t>
        <w:br/>
        <w:t xml:space="preserve"> infrastructure-detection-level low</w:t>
        <w:br/>
        <w:t xml:space="preserve"> client-detection-level medium</w:t>
        <w:br/>
        <w:br/>
        <w:br/>
        <w:br/>
        <w:t>wired-port-profile wired-SetMeUp</w:t>
        <w:br/>
        <w:t xml:space="preserve"> switchport-mode access</w:t>
        <w:br/>
        <w:t xml:space="preserve"> allowed-vlan all</w:t>
        <w:br/>
        <w:t xml:space="preserve"> native-vlan guest</w:t>
        <w:br/>
        <w:t xml:space="preserve"> no shutdown</w:t>
        <w:br/>
        <w:t xml:space="preserve"> access-rule-name wired-SetMeUp</w:t>
        <w:br/>
        <w:t xml:space="preserve"> speed auto</w:t>
        <w:br/>
        <w:t xml:space="preserve"> duplex auto</w:t>
        <w:br/>
        <w:t xml:space="preserve"> no poe</w:t>
        <w:br/>
        <w:t xml:space="preserve"> type guest</w:t>
        <w:br/>
        <w:t xml:space="preserve"> captive-portal disable</w:t>
        <w:br/>
        <w:t xml:space="preserve"> no dot1x</w:t>
        <w:br/>
        <w:br/>
        <w:t>wired-port-profile default_wired_port_profile</w:t>
        <w:br/>
        <w:t xml:space="preserve"> switchport-mode trunk</w:t>
        <w:br/>
        <w:t xml:space="preserve"> allowed-vlan all</w:t>
        <w:br/>
        <w:t xml:space="preserve"> native-vlan 1</w:t>
        <w:br/>
        <w:t xml:space="preserve"> port-bonding</w:t>
        <w:br/>
        <w:t xml:space="preserve"> no shutdown</w:t>
        <w:br/>
        <w:t xml:space="preserve"> access-rule-name default_wired_port_profile</w:t>
        <w:br/>
        <w:t xml:space="preserve"> speed auto</w:t>
        <w:br/>
        <w:t xml:space="preserve"> duplex full</w:t>
        <w:br/>
        <w:t xml:space="preserve"> no poe</w:t>
        <w:br/>
        <w:t xml:space="preserve"> type employee</w:t>
        <w:br/>
        <w:t xml:space="preserve"> captive-portal disable</w:t>
        <w:br/>
        <w:t xml:space="preserve"> no dot1x</w:t>
        <w:br/>
        <w:br/>
        <w:br/>
        <w:t>enet0-port-profile default_wired_port_profile</w:t>
        <w:br/>
        <w:br/>
        <w:t>uplink</w:t>
        <w:br/>
        <w:t xml:space="preserve"> preemption</w:t>
        <w:br/>
        <w:t xml:space="preserve"> enforce none</w:t>
        <w:br/>
        <w:t xml:space="preserve"> failover-internet-pkt-lost-cnt 10</w:t>
        <w:br/>
        <w:t xml:space="preserve"> failover-internet-pkt-send-freq 30</w:t>
        <w:br/>
        <w:t xml:space="preserve"> failover-vpn-timeout 180</w:t>
        <w:br/>
        <w:br/>
        <w:br/>
        <w:br/>
        <w:t>airgroup</w:t>
        <w:br/>
        <w:t xml:space="preserve"> disable</w:t>
        <w:br/>
        <w:br/>
        <w:br/>
        <w:br/>
        <w:br/>
        <w:br/>
        <w:br/>
        <w:t>clarity</w:t>
        <w:br/>
        <w:t xml:space="preserve"> inline-sta-stats</w:t>
        <w:br/>
        <w:t xml:space="preserve"> inline-auth-stats</w:t>
        <w:br/>
        <w:t xml:space="preserve"> inline-dhcp-stats</w:t>
        <w:br/>
        <w:t xml:space="preserve"> inline-dns-stats</w:t>
        <w:br/>
        <w:br/>
        <w:t>cluster-security</w:t>
        <w:br/>
        <w:t xml:space="preserve"> allow-low-assurance-devices</w:t>
        <w:br/>
        <w:br/>
        <w:br/>
        <w:br/>
        <w:br/>
        <w:br/>
        <w:br/>
        <w:br/>
        <w:br/>
        <w:br/>
        <w:t>cp-cert-checksum 1e670d2a418814bcd37f8d0c837fa997</w:t>
        <w:br/>
        <w:br/>
        <w:t>per-ap-settings dc:b7:ac:c6:55:8e</w:t>
        <w:br/>
        <w:t xml:space="preserve"> hostname "SMJ AP50-Krekov trg 3-Celjski dom vhod"</w:t>
        <w:br/>
        <w:t xml:space="preserve"> ip-address 0.0.0.0 0.0.0.0 0.0.0.0 0.0.0.0 ""</w:t>
        <w:br/>
        <w:t xml:space="preserve"> swarm-mode cluster</w:t>
        <w:br/>
        <w:t xml:space="preserve"> wifi0-mode access</w:t>
        <w:br/>
        <w:t xml:space="preserve"> wifi1-mode access</w:t>
        <w:br/>
        <w:t xml:space="preserve"> g-channel 0 -127</w:t>
        <w:br/>
        <w:t xml:space="preserve"> a-channel 0 -127</w:t>
        <w:br/>
        <w:t xml:space="preserve"> uplink-vlan 0</w:t>
        <w:br/>
        <w:t xml:space="preserve"> g-external-antenna 0</w:t>
        <w:br/>
        <w:t xml:space="preserve"> a-external-antenna 0</w:t>
        <w:br/>
        <w:t xml:space="preserve"> ap-installation outdoor</w:t>
        <w:br/>
      </w:r>
    </w:p>
    <w:p>
      <w:r>
        <w:br w:type="page"/>
      </w:r>
    </w:p>
    <w:p>
      <w:pPr>
        <w:pStyle w:val="ArubabodyQuotetext2OrangeArial16pt"/>
      </w:pPr>
      <w:r>
        <w:t>AP: SMJ AP51-Krekov trg 3-Celjski dom na drogu</w:t>
      </w:r>
    </w:p>
    <w:tbl>
      <w:tblPr>
        <w:tblW w:type="auto" w:w="0"/>
        <w:tblLook w:firstColumn="1" w:firstRow="1" w:lastColumn="0" w:lastRow="0" w:noHBand="0" w:noVBand="1" w:val="04A0"/>
      </w:tblPr>
      <w:tblGrid>
        <w:gridCol w:w="4996"/>
        <w:gridCol w:w="4996"/>
      </w:tblGrid>
      <w:tr>
        <w:tc>
          <w:tcPr>
            <w:tcW w:type="dxa" w:w="4996"/>
          </w:tcPr>
          <w:p/>
          <w:tbl>
            <w:tblPr>
              <w:tblStyle w:val="TableGrid"/>
              <w:tblW w:type="auto" w:w="0"/>
              <w:tblLayout w:type="autofit"/>
              <w:tblLook w:firstColumn="1" w:firstRow="1" w:lastColumn="0" w:lastRow="0" w:noHBand="0" w:noVBand="1" w:val="04A0"/>
            </w:tblPr>
            <w:tblGrid>
              <w:gridCol w:w="1701"/>
              <w:gridCol w:w="2498"/>
            </w:tblGrid>
            <w:tr>
              <w:tc>
                <w:tcPr>
                  <w:tcW w:type="dxa" w:w="1701"/>
                </w:tcPr>
                <w:p>
                  <w:r>
                    <w:t>Parameter</w:t>
                  </w:r>
                </w:p>
              </w:tc>
              <w:tc>
                <w:tcPr>
                  <w:tcW w:type="dxa" w:w="2498"/>
                </w:tcPr>
                <w:p>
                  <w:r>
                    <w:t>Value</w:t>
                  </w:r>
                </w:p>
              </w:tc>
            </w:tr>
            <w:tr>
              <w:tc>
                <w:tcPr>
                  <w:tcW w:type="dxa" w:w="1134"/>
                </w:tcPr>
                <w:p>
                  <w:pPr>
                    <w:pStyle w:val="TableRowhead8pt"/>
                  </w:pPr>
                  <w:r>
                    <w:t>Site:</w:t>
                  </w:r>
                </w:p>
              </w:tc>
              <w:tc>
                <w:tcPr>
                  <w:tcW w:type="dxa" w:w="2498"/>
                </w:tcPr>
                <w:p>
                  <w:pPr>
                    <w:pStyle w:val="TableBody8pt"/>
                  </w:pPr>
                  <w:r>
                    <w:t>SMJ Krekov trg</w:t>
                  </w:r>
                </w:p>
              </w:tc>
            </w:tr>
            <w:tr>
              <w:tc>
                <w:tcPr>
                  <w:tcW w:type="dxa" w:w="1134"/>
                </w:tcPr>
                <w:p>
                  <w:pPr>
                    <w:pStyle w:val="TableRowhead8pt"/>
                  </w:pPr>
                  <w:r>
                    <w:t>AP Group:</w:t>
                  </w:r>
                </w:p>
              </w:tc>
              <w:tc>
                <w:tcPr>
                  <w:tcW w:type="dxa" w:w="2498"/>
                </w:tcPr>
                <w:p>
                  <w:pPr>
                    <w:pStyle w:val="TableBody8pt"/>
                  </w:pPr>
                  <w:r>
                    <w:t>Celje WiFi</w:t>
                  </w:r>
                </w:p>
              </w:tc>
            </w:tr>
            <w:tr>
              <w:tc>
                <w:tcPr>
                  <w:tcW w:type="dxa" w:w="1134"/>
                </w:tcPr>
                <w:p>
                  <w:pPr>
                    <w:pStyle w:val="TableRowhead8pt"/>
                  </w:pPr>
                  <w:r>
                    <w:t>AP Model:</w:t>
                  </w:r>
                </w:p>
              </w:tc>
              <w:tc>
                <w:tcPr>
                  <w:tcW w:type="dxa" w:w="2498"/>
                </w:tcPr>
                <w:p>
                  <w:pPr>
                    <w:pStyle w:val="TableBody8pt"/>
                  </w:pPr>
                  <w:r>
                    <w:t>575</w:t>
                  </w:r>
                </w:p>
              </w:tc>
            </w:tr>
            <w:tr>
              <w:tc>
                <w:tcPr>
                  <w:tcW w:type="dxa" w:w="1134"/>
                </w:tcPr>
                <w:p>
                  <w:pPr>
                    <w:pStyle w:val="TableRowhead8pt"/>
                  </w:pPr>
                  <w:r>
                    <w:t>Serial No:</w:t>
                  </w:r>
                </w:p>
              </w:tc>
              <w:tc>
                <w:tcPr>
                  <w:tcW w:type="dxa" w:w="2498"/>
                </w:tcPr>
                <w:p>
                  <w:pPr>
                    <w:pStyle w:val="TableBody8pt"/>
                  </w:pPr>
                  <w:r>
                    <w:t>CNPCKV32FH</w:t>
                  </w:r>
                </w:p>
              </w:tc>
            </w:tr>
            <w:tr>
              <w:tc>
                <w:tcPr>
                  <w:tcW w:type="dxa" w:w="1134"/>
                </w:tcPr>
                <w:p>
                  <w:pPr>
                    <w:pStyle w:val="TableRowhead8pt"/>
                  </w:pPr>
                  <w:r>
                    <w:t>Labels:</w:t>
                  </w:r>
                </w:p>
              </w:tc>
              <w:tc>
                <w:tcPr>
                  <w:tcW w:type="dxa" w:w="2498"/>
                </w:tcPr>
                <w:p>
                  <w:pPr>
                    <w:pStyle w:val="TableBody8pt"/>
                  </w:pPr>
                  <w:r>
                    <w:t>['Staro mestno jedro', 'SMJ GPON uplink']</w:t>
                  </w:r>
                </w:p>
              </w:tc>
            </w:tr>
            <w:tr>
              <w:tc>
                <w:tcPr>
                  <w:tcW w:type="dxa" w:w="1134"/>
                </w:tcPr>
                <w:p>
                  <w:pPr>
                    <w:pStyle w:val="TableRowhead8pt"/>
                  </w:pPr>
                  <w:r>
                    <w:t>MAC address:</w:t>
                  </w:r>
                </w:p>
              </w:tc>
              <w:tc>
                <w:tcPr>
                  <w:tcW w:type="dxa" w:w="2498"/>
                </w:tcPr>
                <w:p>
                  <w:pPr>
                    <w:pStyle w:val="TableBody8pt"/>
                  </w:pPr>
                  <w:r>
                    <w:t>48:2f:6b:c1:18:b2</w:t>
                  </w:r>
                </w:p>
              </w:tc>
            </w:tr>
            <w:tr>
              <w:tc>
                <w:tcPr>
                  <w:tcW w:type="dxa" w:w="1134"/>
                </w:tcPr>
                <w:p>
                  <w:pPr>
                    <w:pStyle w:val="TableRowhead8pt"/>
                  </w:pPr>
                  <w:r>
                    <w:t>Mesh role:</w:t>
                  </w:r>
                </w:p>
              </w:tc>
              <w:tc>
                <w:tcPr>
                  <w:tcW w:type="dxa" w:w="2498"/>
                </w:tcPr>
                <w:p>
                  <w:pPr>
                    <w:pStyle w:val="TableBody8pt"/>
                  </w:pPr>
                  <w:r>
                    <w:t>Unknown</w:t>
                  </w:r>
                </w:p>
              </w:tc>
            </w:tr>
            <w:tr>
              <w:tc>
                <w:tcPr>
                  <w:tcW w:type="dxa" w:w="1134"/>
                </w:tcPr>
                <w:p>
                  <w:pPr>
                    <w:pStyle w:val="TableRowhead8pt"/>
                  </w:pPr>
                  <w:r>
                    <w:t>IP address:</w:t>
                  </w:r>
                </w:p>
              </w:tc>
              <w:tc>
                <w:tcPr>
                  <w:tcW w:type="dxa" w:w="2498"/>
                </w:tcPr>
                <w:p>
                  <w:pPr>
                    <w:pStyle w:val="TableBody8pt"/>
                  </w:pPr>
                  <w:r>
                    <w:t>192.168.1.108</w:t>
                  </w:r>
                </w:p>
              </w:tc>
            </w:tr>
            <w:tr>
              <w:tc>
                <w:tcPr>
                  <w:tcW w:type="dxa" w:w="1134"/>
                </w:tcPr>
                <w:p>
                  <w:pPr>
                    <w:pStyle w:val="TableRowhead8pt"/>
                  </w:pPr>
                  <w:r>
                    <w:t>Public IP address:</w:t>
                  </w:r>
                </w:p>
              </w:tc>
              <w:tc>
                <w:tcPr>
                  <w:tcW w:type="dxa" w:w="2498"/>
                </w:tcPr>
                <w:p>
                  <w:pPr>
                    <w:pStyle w:val="TableBody8pt"/>
                  </w:pPr>
                  <w:r>
                    <w:t>193.77.153.133</w:t>
                  </w:r>
                </w:p>
              </w:tc>
            </w:tr>
            <w:tr>
              <w:tc>
                <w:tcPr>
                  <w:tcW w:type="dxa" w:w="1134"/>
                </w:tcPr>
                <w:p>
                  <w:pPr>
                    <w:pStyle w:val="TableRowhead8pt"/>
                  </w:pPr>
                  <w:r>
                    <w:t>Firmware version:</w:t>
                  </w:r>
                </w:p>
              </w:tc>
              <w:tc>
                <w:tcPr>
                  <w:tcW w:type="dxa" w:w="2498"/>
                </w:tcPr>
                <w:p>
                  <w:pPr>
                    <w:pStyle w:val="TableBody8pt"/>
                  </w:pPr>
                  <w:r>
                    <w:t>10.5.0.1_88128</w:t>
                  </w:r>
                </w:p>
              </w:tc>
            </w:tr>
            <w:tr>
              <w:tc>
                <w:tcPr>
                  <w:tcW w:type="dxa" w:w="1134"/>
                </w:tcPr>
                <w:p>
                  <w:pPr>
                    <w:pStyle w:val="TableRowhead8pt"/>
                  </w:pPr>
                  <w:r>
                    <w:t>SSID count:</w:t>
                  </w:r>
                </w:p>
              </w:tc>
              <w:tc>
                <w:tcPr>
                  <w:tcW w:type="dxa" w:w="2498"/>
                </w:tcPr>
                <w:p>
                  <w:pPr>
                    <w:pStyle w:val="TableBody8pt"/>
                  </w:pPr>
                  <w:r>
                    <w:t>2</w:t>
                  </w:r>
                </w:p>
              </w:tc>
            </w:tr>
            <w:tr>
              <w:tc>
                <w:tcPr>
                  <w:tcW w:type="dxa" w:w="1134"/>
                </w:tcPr>
                <w:p>
                  <w:pPr>
                    <w:pStyle w:val="TableRowhead8pt"/>
                  </w:pPr>
                  <w:r>
                    <w:t>RF zone:</w:t>
                  </w:r>
                </w:p>
              </w:tc>
              <w:tc>
                <w:tcPr>
                  <w:tcW w:type="dxa" w:w="2498"/>
                </w:tcPr>
                <w:p>
                  <w:pPr>
                    <w:pStyle w:val="TableBody8pt"/>
                  </w:pPr>
                  <w:r>
                    <w:t>Outdoor</w:t>
                  </w:r>
                </w:p>
              </w:tc>
            </w:tr>
          </w:tbl>
          <w:p/>
        </w:tc>
        <w:tc>
          <w:tcPr>
            <w:tcW w:type="dxa" w:w="4996"/>
          </w:tcPr>
          <w:p/>
          <w:tbl>
            <w:tblPr>
              <w:tblStyle w:val="TableGrid"/>
              <w:tblW w:type="auto" w:w="0"/>
              <w:tblLayout w:type="fixed"/>
              <w:tblLook w:firstColumn="1" w:firstRow="1" w:lastColumn="0" w:lastRow="0" w:noHBand="0" w:noVBand="1" w:val="04A0"/>
            </w:tblPr>
            <w:tblGrid>
              <w:gridCol w:w="1134"/>
              <w:gridCol w:w="2498"/>
            </w:tblGrid>
            <w:tr>
              <w:tc>
                <w:tcPr>
                  <w:tcW w:type="dxa" w:w="1134"/>
                </w:tcPr>
                <w:p>
                  <w:r>
                    <w:t>Radio</w:t>
                  </w:r>
                </w:p>
              </w:tc>
              <w:tc>
                <w:tcPr>
                  <w:tcW w:type="dxa" w:w="2498"/>
                </w:tcPr>
                <w:p>
                  <w:r>
                    <w:t>Parameter</w:t>
                  </w:r>
                </w:p>
              </w:tc>
            </w:tr>
            <w:tr>
              <w:tc>
                <w:tcPr>
                  <w:tcW w:type="dxa" w:w="1134"/>
                </w:tcPr>
                <w:p>
                  <w:pPr>
                    <w:pStyle w:val="TableRowhead8pt"/>
                  </w:pPr>
                  <w:r>
                    <w:t>Radio 0:</w:t>
                  </w:r>
                </w:p>
              </w:tc>
              <w:tc>
                <w:tcPr>
                  <w:tcW w:type="dxa" w:w="2498"/>
                </w:tcPr>
                <w:p>
                  <w:pPr>
                    <w:pStyle w:val="TableBody8pt"/>
                  </w:pPr>
                </w:p>
                <w:tbl>
                  <w:tblPr>
                    <w:tblW w:type="auto" w:w="0"/>
                    <w:tblLook w:firstColumn="1" w:firstRow="1" w:lastColumn="0" w:lastRow="0" w:noHBand="0" w:noVBand="1" w:val="04A0"/>
                  </w:tblPr>
                  <w:tblGrid>
                    <w:gridCol w:w="1249"/>
                    <w:gridCol w:w="1249"/>
                  </w:tblGrid>
                  <w:tr>
                    <w:tc>
                      <w:tcPr>
                        <w:tcW w:type="dxa" w:w="1134"/>
                      </w:tcPr>
                      <w:p>
                        <w:pPr>
                          <w:pStyle w:val="TableRowhead8pt"/>
                        </w:pPr>
                        <w:r>
                          <w:t>macaddr:</w:t>
                        </w:r>
                      </w:p>
                    </w:tc>
                    <w:tc>
                      <w:tcPr>
                        <w:tcW w:type="dxa" w:w="1249"/>
                      </w:tcPr>
                      <w:p>
                        <w:pPr>
                          <w:pStyle w:val="TableBody8pt"/>
                        </w:pPr>
                        <w:r>
                          <w:t>48:2f:6b:91:8b:30</w:t>
                        </w:r>
                      </w:p>
                    </w:tc>
                  </w:tr>
                  <w:tr>
                    <w:tc>
                      <w:tcPr>
                        <w:tcW w:type="dxa" w:w="1134"/>
                      </w:tcPr>
                      <w:p>
                        <w:pPr>
                          <w:pStyle w:val="TableRowhead8pt"/>
                        </w:pPr>
                        <w:r>
                          <w:t>radio_name:</w:t>
                        </w:r>
                      </w:p>
                    </w:tc>
                    <w:tc>
                      <w:tcPr>
                        <w:tcW w:type="dxa" w:w="1249"/>
                      </w:tcPr>
                      <w:p>
                        <w:pPr>
                          <w:pStyle w:val="TableBody8pt"/>
                        </w:pPr>
                        <w:r>
                          <w:t>Radio 5 GHz</w:t>
                        </w:r>
                      </w:p>
                    </w:tc>
                  </w:tr>
                  <w:tr>
                    <w:tc>
                      <w:tcPr>
                        <w:tcW w:type="dxa" w:w="1134"/>
                      </w:tcPr>
                      <w:p>
                        <w:pPr>
                          <w:pStyle w:val="TableRowhead8pt"/>
                        </w:pPr>
                        <w:r>
                          <w:t>radio_type:</w:t>
                        </w:r>
                      </w:p>
                    </w:tc>
                    <w:tc>
                      <w:tcPr>
                        <w:tcW w:type="dxa" w:w="1249"/>
                      </w:tcPr>
                      <w:p>
                        <w:pPr>
                          <w:pStyle w:val="TableBody8pt"/>
                        </w:pPr>
                        <w:r>
                          <w:t>802.11ax</w:t>
                        </w:r>
                      </w:p>
                    </w:tc>
                  </w:tr>
                  <w:tr>
                    <w:tc>
                      <w:tcPr>
                        <w:tcW w:type="dxa" w:w="1134"/>
                      </w:tcPr>
                      <w:p>
                        <w:pPr>
                          <w:pStyle w:val="TableRowhead8pt"/>
                        </w:pPr>
                        <w:r>
                          <w:t>spatial_stream:</w:t>
                        </w:r>
                      </w:p>
                    </w:tc>
                    <w:tc>
                      <w:tcPr>
                        <w:tcW w:type="dxa" w:w="1249"/>
                      </w:tcPr>
                      <w:p>
                        <w:pPr>
                          <w:pStyle w:val="TableBody8pt"/>
                        </w:pPr>
                        <w:r>
                          <w:t>4x4:4</w:t>
                        </w:r>
                      </w:p>
                    </w:tc>
                  </w:tr>
                  <w:tr>
                    <w:tc>
                      <w:tcPr>
                        <w:tcW w:type="dxa" w:w="1134"/>
                      </w:tcPr>
                      <w:p>
                        <w:pPr>
                          <w:pStyle w:val="TableRowhead8pt"/>
                        </w:pPr>
                        <w:r>
                          <w:t>tx_power:</w:t>
                        </w:r>
                      </w:p>
                    </w:tc>
                    <w:tc>
                      <w:tcPr>
                        <w:tcW w:type="dxa" w:w="1249"/>
                      </w:tcPr>
                      <w:p>
                        <w:pPr>
                          <w:pStyle w:val="TableBody8pt"/>
                        </w:pPr>
                        <w:r>
                          <w:t>30</w:t>
                        </w:r>
                      </w:p>
                    </w:tc>
                  </w:tr>
                </w:tbl>
                <w:p/>
              </w:tc>
            </w:tr>
            <w:tr>
              <w:tc>
                <w:tcPr>
                  <w:tcW w:type="dxa" w:w="1134"/>
                </w:tcPr>
                <w:p>
                  <w:pPr>
                    <w:pStyle w:val="TableRowhead8pt"/>
                  </w:pPr>
                  <w:r>
                    <w:t>Radio 1:</w:t>
                  </w:r>
                </w:p>
              </w:tc>
              <w:tc>
                <w:tcPr>
                  <w:tcW w:type="dxa" w:w="2498"/>
                </w:tcPr>
                <w:p>
                  <w:pPr>
                    <w:pStyle w:val="TableBody8pt"/>
                  </w:pPr>
                </w:p>
                <w:tbl>
                  <w:tblPr>
                    <w:tblW w:type="auto" w:w="0"/>
                    <w:tblLook w:firstColumn="1" w:firstRow="1" w:lastColumn="0" w:lastRow="0" w:noHBand="0" w:noVBand="1" w:val="04A0"/>
                  </w:tblPr>
                  <w:tblGrid>
                    <w:gridCol w:w="1249"/>
                    <w:gridCol w:w="1249"/>
                  </w:tblGrid>
                  <w:tr>
                    <w:tc>
                      <w:tcPr>
                        <w:tcW w:type="dxa" w:w="1134"/>
                      </w:tcPr>
                      <w:p>
                        <w:pPr>
                          <w:pStyle w:val="TableRowhead8pt"/>
                        </w:pPr>
                        <w:r>
                          <w:t>macaddr:</w:t>
                        </w:r>
                      </w:p>
                    </w:tc>
                    <w:tc>
                      <w:tcPr>
                        <w:tcW w:type="dxa" w:w="1249"/>
                      </w:tcPr>
                      <w:p>
                        <w:pPr>
                          <w:pStyle w:val="TableBody8pt"/>
                        </w:pPr>
                        <w:r>
                          <w:t>48:2f:6b:91:8b:20</w:t>
                        </w:r>
                      </w:p>
                    </w:tc>
                  </w:tr>
                  <w:tr>
                    <w:tc>
                      <w:tcPr>
                        <w:tcW w:type="dxa" w:w="1134"/>
                      </w:tcPr>
                      <w:p>
                        <w:pPr>
                          <w:pStyle w:val="TableRowhead8pt"/>
                        </w:pPr>
                        <w:r>
                          <w:t>radio_name:</w:t>
                        </w:r>
                      </w:p>
                    </w:tc>
                    <w:tc>
                      <w:tcPr>
                        <w:tcW w:type="dxa" w:w="1249"/>
                      </w:tcPr>
                      <w:p>
                        <w:pPr>
                          <w:pStyle w:val="TableBody8pt"/>
                        </w:pPr>
                        <w:r>
                          <w:t>Radio 2.4 GHz</w:t>
                        </w:r>
                      </w:p>
                    </w:tc>
                  </w:tr>
                  <w:tr>
                    <w:tc>
                      <w:tcPr>
                        <w:tcW w:type="dxa" w:w="1134"/>
                      </w:tcPr>
                      <w:p>
                        <w:pPr>
                          <w:pStyle w:val="TableRowhead8pt"/>
                        </w:pPr>
                        <w:r>
                          <w:t>radio_type:</w:t>
                        </w:r>
                      </w:p>
                    </w:tc>
                    <w:tc>
                      <w:tcPr>
                        <w:tcW w:type="dxa" w:w="1249"/>
                      </w:tcPr>
                      <w:p>
                        <w:pPr>
                          <w:pStyle w:val="TableBody8pt"/>
                        </w:pPr>
                        <w:r>
                          <w:t>802.11ax</w:t>
                        </w:r>
                      </w:p>
                    </w:tc>
                  </w:tr>
                  <w:tr>
                    <w:tc>
                      <w:tcPr>
                        <w:tcW w:type="dxa" w:w="1134"/>
                      </w:tcPr>
                      <w:p>
                        <w:pPr>
                          <w:pStyle w:val="TableRowhead8pt"/>
                        </w:pPr>
                        <w:r>
                          <w:t>spatial_stream:</w:t>
                        </w:r>
                      </w:p>
                    </w:tc>
                    <w:tc>
                      <w:tcPr>
                        <w:tcW w:type="dxa" w:w="1249"/>
                      </w:tcPr>
                      <w:p>
                        <w:pPr>
                          <w:pStyle w:val="TableBody8pt"/>
                        </w:pPr>
                        <w:r>
                          <w:t>2x2:2</w:t>
                        </w:r>
                      </w:p>
                    </w:tc>
                  </w:tr>
                  <w:tr>
                    <w:tc>
                      <w:tcPr>
                        <w:tcW w:type="dxa" w:w="1134"/>
                      </w:tcPr>
                      <w:p>
                        <w:pPr>
                          <w:pStyle w:val="TableRowhead8pt"/>
                        </w:pPr>
                        <w:r>
                          <w:t>tx_power:</w:t>
                        </w:r>
                      </w:p>
                    </w:tc>
                    <w:tc>
                      <w:tcPr>
                        <w:tcW w:type="dxa" w:w="1249"/>
                      </w:tcPr>
                      <w:p>
                        <w:pPr>
                          <w:pStyle w:val="TableBody8pt"/>
                        </w:pPr>
                        <w:r>
                          <w:t>20</w:t>
                        </w:r>
                      </w:p>
                    </w:tc>
                  </w:tr>
                </w:tbl>
                <w:p/>
              </w:tc>
            </w:tr>
          </w:tbl>
          <w:p/>
        </w:tc>
      </w:tr>
    </w:tbl>
    <w:p>
      <w:pPr>
        <w:pStyle w:val="TableRowhead8pt"/>
      </w:pPr>
      <w:r>
        <w:t xml:space="preserve">Notes: </w:t>
      </w:r>
    </w:p>
    <w:p>
      <w:pPr>
        <w:pStyle w:val="TableBody8pt"/>
      </w:pPr>
      <w:r>
        <w:t>RAL: Se ne barva</w:t>
        <w:br/>
        <w:t>Uplink:</w:t>
        <w:br/>
        <w:br/>
        <w:t>LTE</w:t>
        <w:br/>
        <w:br/>
        <w:t>R4H17A</w:t>
        <w:tab/>
        <w:t>Aruba AP-575 (RW) Outdoor 11ax AP</w:t>
        <w:br/>
        <w:t>HM1B5E</w:t>
        <w:tab/>
        <w:t>Aruba 3Y FC NBD Exch HW AP-575 SVC  [for R4H17A]</w:t>
        <w:br/>
        <w:t>R6P67A</w:t>
        <w:tab/>
        <w:t>AP-POE-ATSR 1P SR 802.3at 30W Midspan</w:t>
        <w:br/>
        <w:t>JW053A</w:t>
        <w:tab/>
        <w:t>AP-270-MNT-V2 AP-270 Series Outdoor Pole/Wall Short Mount Kit</w:t>
        <w:br/>
        <w:t>JW118A</w:t>
        <w:tab/>
        <w:t>PC-AC-EC Continental European/Schuko AC Power Cord</w:t>
        <w:br/>
      </w:r>
    </w:p>
    <w:p>
      <w:pPr>
        <w:pStyle w:val="TableRowhead8pt"/>
      </w:pPr>
      <w:r>
        <w:t xml:space="preserve">Location: </w:t>
      </w:r>
    </w:p>
    <w:p>
      <w:pPr>
        <w:jc w:val="center"/>
      </w:pPr>
      <w:r>
        <w:t xml:space="preserve"> </w:t>
      </w:r>
      <w:r>
        <w:drawing>
          <wp:inline xmlns:a="http://schemas.openxmlformats.org/drawingml/2006/main" xmlns:pic="http://schemas.openxmlformats.org/drawingml/2006/picture">
            <wp:extent cx="4680000" cy="3153516"/>
            <wp:docPr id="7" name="Picture 7"/>
            <wp:cNvGraphicFramePr>
              <a:graphicFrameLocks noChangeAspect="1"/>
            </wp:cNvGraphicFramePr>
            <a:graphic>
              <a:graphicData uri="http://schemas.openxmlformats.org/drawingml/2006/picture">
                <pic:pic>
                  <pic:nvPicPr>
                    <pic:cNvPr id="7" name="CNPCKV32FH-AP51_location.png"/>
                    <pic:cNvPicPr/>
                  </pic:nvPicPr>
                  <pic:blipFill>
                    <a:blip r:embed="rId25"/>
                    <a:stretch>
                      <a:fillRect/>
                    </a:stretch>
                  </pic:blipFill>
                  <pic:spPr>
                    <a:xfrm>
                      <a:off x="0" y="0"/>
                      <a:ext cx="4680000" cy="3153516"/>
                    </a:xfrm>
                    <a:prstGeom prst="rect"/>
                  </pic:spPr>
                </pic:pic>
              </a:graphicData>
            </a:graphic>
          </wp:inline>
        </w:drawing>
      </w:r>
    </w:p>
    <w:p>
      <w:pPr>
        <w:pStyle w:val="TableRowhead8pt"/>
      </w:pPr>
      <w:r>
        <w:t xml:space="preserve"> </w:t>
      </w:r>
    </w:p>
    <w:p>
      <w:r>
        <w:br/>
      </w:r>
      <w:r>
        <w:drawing>
          <wp:inline xmlns:a="http://schemas.openxmlformats.org/drawingml/2006/main" xmlns:pic="http://schemas.openxmlformats.org/drawingml/2006/picture">
            <wp:extent cx="2700000" cy="4794470"/>
            <wp:docPr id="8" name="Picture 8"/>
            <wp:cNvGraphicFramePr>
              <a:graphicFrameLocks noChangeAspect="1"/>
            </wp:cNvGraphicFramePr>
            <a:graphic>
              <a:graphicData uri="http://schemas.openxmlformats.org/drawingml/2006/picture">
                <pic:pic>
                  <pic:nvPicPr>
                    <pic:cNvPr id="8" name="CNPCKV32FH-AP51_1.jpg"/>
                    <pic:cNvPicPr/>
                  </pic:nvPicPr>
                  <pic:blipFill>
                    <a:blip r:embed="rId26"/>
                    <a:stretch>
                      <a:fillRect/>
                    </a:stretch>
                  </pic:blipFill>
                  <pic:spPr>
                    <a:xfrm>
                      <a:off x="0" y="0"/>
                      <a:ext cx="2700000" cy="4794470"/>
                    </a:xfrm>
                    <a:prstGeom prst="rect"/>
                  </pic:spPr>
                </pic:pic>
              </a:graphicData>
            </a:graphic>
          </wp:inline>
        </w:drawing>
        <w:t xml:space="preserve"> </w:t>
        <w:drawing>
          <wp:inline xmlns:a="http://schemas.openxmlformats.org/drawingml/2006/main" xmlns:pic="http://schemas.openxmlformats.org/drawingml/2006/picture">
            <wp:extent cx="2700000" cy="5994714"/>
            <wp:docPr id="9" name="Picture 9"/>
            <wp:cNvGraphicFramePr>
              <a:graphicFrameLocks noChangeAspect="1"/>
            </wp:cNvGraphicFramePr>
            <a:graphic>
              <a:graphicData uri="http://schemas.openxmlformats.org/drawingml/2006/picture">
                <pic:pic>
                  <pic:nvPicPr>
                    <pic:cNvPr id="9" name="CNPCKV32FH-AP51_20231012_112941.jpg"/>
                    <pic:cNvPicPr/>
                  </pic:nvPicPr>
                  <pic:blipFill>
                    <a:blip r:embed="rId27"/>
                    <a:stretch>
                      <a:fillRect/>
                    </a:stretch>
                  </pic:blipFill>
                  <pic:spPr>
                    <a:xfrm>
                      <a:off x="0" y="0"/>
                      <a:ext cx="2700000" cy="5994714"/>
                    </a:xfrm>
                    <a:prstGeom prst="rect"/>
                  </pic:spPr>
                </pic:pic>
              </a:graphicData>
            </a:graphic>
          </wp:inline>
        </w:drawing>
        <w:t xml:space="preserve"> </w:t>
      </w:r>
    </w:p>
    <w:p>
      <w:r>
        <w:br/>
      </w:r>
      <w:r>
        <w:drawing>
          <wp:inline xmlns:a="http://schemas.openxmlformats.org/drawingml/2006/main" xmlns:pic="http://schemas.openxmlformats.org/drawingml/2006/picture">
            <wp:extent cx="2700000" cy="1520502"/>
            <wp:docPr id="10" name="Picture 10"/>
            <wp:cNvGraphicFramePr>
              <a:graphicFrameLocks noChangeAspect="1"/>
            </wp:cNvGraphicFramePr>
            <a:graphic>
              <a:graphicData uri="http://schemas.openxmlformats.org/drawingml/2006/picture">
                <pic:pic>
                  <pic:nvPicPr>
                    <pic:cNvPr id="10" name="CNPCKV32FH-AP51_AP53_1.jpg"/>
                    <pic:cNvPicPr/>
                  </pic:nvPicPr>
                  <pic:blipFill>
                    <a:blip r:embed="rId28"/>
                    <a:stretch>
                      <a:fillRect/>
                    </a:stretch>
                  </pic:blipFill>
                  <pic:spPr>
                    <a:xfrm>
                      <a:off x="0" y="0"/>
                      <a:ext cx="2700000" cy="1520502"/>
                    </a:xfrm>
                    <a:prstGeom prst="rect"/>
                  </pic:spPr>
                </pic:pic>
              </a:graphicData>
            </a:graphic>
          </wp:inline>
        </w:drawing>
        <w:t xml:space="preserve"> </w:t>
        <w:drawing>
          <wp:inline xmlns:a="http://schemas.openxmlformats.org/drawingml/2006/main" xmlns:pic="http://schemas.openxmlformats.org/drawingml/2006/picture">
            <wp:extent cx="2700000" cy="1520502"/>
            <wp:docPr id="11" name="Picture 11"/>
            <wp:cNvGraphicFramePr>
              <a:graphicFrameLocks noChangeAspect="1"/>
            </wp:cNvGraphicFramePr>
            <a:graphic>
              <a:graphicData uri="http://schemas.openxmlformats.org/drawingml/2006/picture">
                <pic:pic>
                  <pic:nvPicPr>
                    <pic:cNvPr id="11" name="CNPCKV32FH-AP51_AP53_2.jpg"/>
                    <pic:cNvPicPr/>
                  </pic:nvPicPr>
                  <pic:blipFill>
                    <a:blip r:embed="rId29"/>
                    <a:stretch>
                      <a:fillRect/>
                    </a:stretch>
                  </pic:blipFill>
                  <pic:spPr>
                    <a:xfrm>
                      <a:off x="0" y="0"/>
                      <a:ext cx="2700000" cy="1520502"/>
                    </a:xfrm>
                    <a:prstGeom prst="rect"/>
                  </pic:spPr>
                </pic:pic>
              </a:graphicData>
            </a:graphic>
          </wp:inline>
        </w:drawing>
        <w:t xml:space="preserve"> </w:t>
      </w:r>
    </w:p>
    <w:p>
      <w:r>
        <w:br w:type="page"/>
      </w:r>
    </w:p>
    <w:p>
      <w:pPr>
        <w:pStyle w:val="TableRowhead8pt"/>
      </w:pPr>
      <w:r>
        <w:t>Configuration</w:t>
      </w:r>
    </w:p>
    <w:p>
      <w:pPr>
        <w:pStyle w:val="TableBody8pt"/>
      </w:pPr>
      <w:r>
        <w:rPr>
          <w:rFonts w:ascii="Consolas" w:hAnsi="Consolas"/>
        </w:rPr>
        <w:t>version 10.5.0.0-10.5.0</w:t>
        <w:br/>
        <w:t>virtual-controller-country SI</w:t>
        <w:br/>
        <w:t>virtual-controller-key bdf4b3cd01dbc579e6afc2ad36cba3571f5cf93f49a73f5188</w:t>
        <w:br/>
        <w:t>name "Celje WiFi"</w:t>
        <w:br/>
        <w:t>terminal-access</w:t>
        <w:br/>
        <w:t>ntp-server 193.77.204.19</w:t>
        <w:br/>
        <w:t>clock timezone Ljubljana 01 00</w:t>
        <w:br/>
        <w:t>clock summer-time CEST recurring last sunday march 00:00 last sunday october 03:00</w:t>
        <w:br/>
        <w:t>rf-band all</w:t>
        <w:br/>
        <w:br/>
        <w:br/>
        <w:br/>
        <w:br/>
        <w:t>rf dot11g-radio-profile Outdoor</w:t>
        <w:br/>
        <w:t xml:space="preserve"> scanning-disable</w:t>
        <w:br/>
        <w:t xml:space="preserve"> channel-quality-aware</w:t>
        <w:br/>
        <w:t xml:space="preserve"> allowed-channels 1,4,7,10,13</w:t>
        <w:br/>
        <w:t xml:space="preserve"> max-tx-power 51</w:t>
        <w:br/>
        <w:t xml:space="preserve"> min-tx-power 30</w:t>
        <w:br/>
        <w:t xml:space="preserve"> disable-arm-wids-functions off</w:t>
        <w:br/>
        <w:br/>
        <w:t>rf dot11a-radio-profile Outdoor</w:t>
        <w:br/>
        <w:t xml:space="preserve"> channel-quality-aware</w:t>
        <w:br/>
        <w:t xml:space="preserve"> ch-bw-range 20MHz 40MHz</w:t>
        <w:br/>
        <w:t xml:space="preserve"> max-tx-power 51</w:t>
        <w:br/>
        <w:t xml:space="preserve"> min-tx-power 38</w:t>
        <w:br/>
        <w:t xml:space="preserve"> disable-arm-wids-functions off</w:t>
        <w:br/>
        <w:br/>
        <w:t>rf dot11a-secondary-radio-profile Outdoor</w:t>
        <w:br/>
        <w:t xml:space="preserve"> channel-quality-aware</w:t>
        <w:br/>
        <w:t xml:space="preserve"> ch-bw-range 20MHz 40MHz</w:t>
        <w:br/>
        <w:t xml:space="preserve"> max-tx-power 51</w:t>
        <w:br/>
        <w:t xml:space="preserve"> min-tx-power 38</w:t>
        <w:br/>
        <w:t xml:space="preserve"> disable-arm-wids-functions off</w:t>
        <w:br/>
        <w:br/>
        <w:t>rf dot11-6ghz-radio-profile Outdoor</w:t>
        <w:br/>
        <w:t xml:space="preserve"> allowed-channels 1,5,9,13,17,21,25,29,33,37,41,45,49,53,57,61,65,69,73,77,81,85,89,93</w:t>
        <w:br/>
        <w:br/>
        <w:br/>
        <w:t xml:space="preserve">syslog-level warn ap-debug </w:t>
        <w:br/>
        <w:t xml:space="preserve">syslog-level warn network </w:t>
        <w:br/>
        <w:t xml:space="preserve">syslog-level warn security </w:t>
        <w:br/>
        <w:t xml:space="preserve">syslog-level warn system </w:t>
        <w:br/>
        <w:t xml:space="preserve">syslog-level warn user </w:t>
        <w:br/>
        <w:t xml:space="preserve">syslog-level warn user-debug </w:t>
        <w:br/>
        <w:t xml:space="preserve">syslog-level warn wireless </w:t>
        <w:br/>
        <w:br/>
        <w:br/>
        <w:br/>
        <w:t>mesh-band all</w:t>
        <w:br/>
        <w:br/>
        <w:t>iot radio-profile BLE_Console</w:t>
        <w:br/>
        <w:t xml:space="preserve"> radio-mode ble</w:t>
        <w:br/>
        <w:t xml:space="preserve"> ble-console dynamic</w:t>
        <w:br/>
        <w:br/>
        <w:br/>
        <w:br/>
        <w:t>vlan-name MOC_Gosti</w:t>
        <w:br/>
        <w:t>vlan-name DEFAULT_VLAN</w:t>
        <w:br/>
        <w:t>vlan MOC_Gosti 59</w:t>
        <w:br/>
        <w:t>vlan DEFAULT_VLAN 1</w:t>
        <w:br/>
        <w:br/>
        <w:br/>
        <w:br/>
        <w:br/>
        <w:br/>
        <w:br/>
        <w:br/>
        <w:br/>
        <w:br/>
        <w:br/>
        <w:br/>
        <w:br/>
        <w:br/>
        <w:br/>
        <w:br/>
        <w:t>hash-mgmt-password</w:t>
        <w:br/>
        <w:t>hash-mgmt-user admin password hash c645e35402f8e65266203cffea97c74b76c6f349316ffac0700572f751921b96d13eed8f1b</w:t>
        <w:br/>
        <w:br/>
        <w:br/>
        <w:t>wlan access-list route "default policy"</w:t>
        <w:br/>
        <w:t xml:space="preserve"> index 0</w:t>
        <w:br/>
        <w:t xml:space="preserve"> rule any any any any match any any any redirect cluster</w:t>
        <w:br/>
        <w:br/>
        <w:t>wlan access-rule default_wired_port_profile</w:t>
        <w:br/>
        <w:t xml:space="preserve"> index 0</w:t>
        <w:br/>
        <w:t xml:space="preserve"> rule any any match any any any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wired-SetMeUp</w:t>
        <w:br/>
        <w:t xml:space="preserve"> index 1</w:t>
        <w:br/>
        <w:t xml:space="preserve"> rule masterip 0.0.0.0 match tcp 80 80 permit</w:t>
        <w:br/>
        <w:t xml:space="preserve"> rule masterip 0.0.0.0 match tcp 4343 4343 permit</w:t>
        <w:br/>
        <w:t xml:space="preserve"> rule any any match udp 67 68 permit</w:t>
        <w:br/>
        <w:t xml:space="preserve"> rule any any match udp 53 53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Vino</w:t>
        <w:br/>
        <w:t xml:space="preserve"> utf8</w:t>
        <w:br/>
        <w:t xml:space="preserve"> index 2</w:t>
        <w:br/>
        <w:t xml:space="preserve"> rule any any match any any any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"Celje WiFi"</w:t>
        <w:br/>
        <w:t xml:space="preserve"> utf8</w:t>
        <w:br/>
        <w:t xml:space="preserve"> index 3</w:t>
        <w:br/>
        <w:t xml:space="preserve"> rule any any match any any any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"Celje Centralka_#guest#_"</w:t>
        <w:br/>
        <w:t xml:space="preserve"> index 4</w:t>
        <w:br/>
        <w:t xml:space="preserve"> captive-portal external profile "Celje Centralka_#guest#_"</w:t>
        <w:br/>
        <w:t xml:space="preserve"> rule alias licdn.com match tcp 443 443 permit</w:t>
        <w:br/>
        <w:t xml:space="preserve"> rule alias twimg.com match tcp 443 443 permit</w:t>
        <w:br/>
        <w:t xml:space="preserve"> rule alias bam.nr-data.net match tcp 443 443 permit</w:t>
        <w:br/>
        <w:t xml:space="preserve"> rule alias js-agent.newrelic.com match tcp 443 443 permit</w:t>
        <w:br/>
        <w:t xml:space="preserve"> rule alias symcb.com match tcp 80 80 permit</w:t>
        <w:br/>
        <w:t xml:space="preserve"> rule alias symcd.com match tcp 80 80 permit</w:t>
        <w:br/>
        <w:t xml:space="preserve"> rule alias digicert.com match tcp 80 80 permit</w:t>
        <w:br/>
        <w:t xml:space="preserve"> rule alias centralka.si match tcp 443 443 permit</w:t>
        <w:br/>
        <w:t xml:space="preserve"> rule alias centralka.celje.si match tcp 443 443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ssid-profile "Celje WiFi"</w:t>
        <w:br/>
        <w:t xml:space="preserve"> enable</w:t>
        <w:br/>
        <w:t xml:space="preserve"> index 0</w:t>
        <w:br/>
        <w:t xml:space="preserve"> type guest</w:t>
        <w:br/>
        <w:t xml:space="preserve"> essid "Celje WiFi"</w:t>
        <w:br/>
        <w:t xml:space="preserve"> utf8</w:t>
        <w:br/>
        <w:t xml:space="preserve"> opmode enhanced-open</w:t>
        <w:br/>
        <w:t xml:space="preserve"> max-authentication-failures 0</w:t>
        <w:br/>
        <w:t xml:space="preserve"> vlan DEFAULT_VLAN</w:t>
        <w:br/>
        <w:t xml:space="preserve"> auth-server AS1_#guest#_</w:t>
        <w:br/>
        <w:t xml:space="preserve"> auth-server AS2_#guest#_</w:t>
        <w:br/>
        <w:t xml:space="preserve"> set-role-pre-auth "Celje Centralka_#guest#_"</w:t>
        <w:br/>
        <w:t xml:space="preserve"> rf-band all</w:t>
        <w:br/>
        <w:t xml:space="preserve"> captive-portal external profile "Celje Centralka_#guest#_"</w:t>
        <w:br/>
        <w:t xml:space="preserve"> mac-authentication</w:t>
        <w:br/>
        <w:t xml:space="preserve"> mac-authentication-delimiter :</w:t>
        <w:br/>
        <w:t xml:space="preserve"> mac-authentication-upper-case</w:t>
        <w:br/>
        <w:t xml:space="preserve"> dtim-period 1</w:t>
        <w:br/>
        <w:t xml:space="preserve"> broadcast-filter arp</w:t>
        <w:br/>
        <w:t xml:space="preserve"> deny-intra-vlan-traffic</w:t>
        <w:br/>
        <w:t xml:space="preserve"> enforce-dhcp</w:t>
        <w:br/>
        <w:t xml:space="preserve"> radius-accounting</w:t>
        <w:br/>
        <w:t xml:space="preserve"> radius-interim-accounting-interval 5</w:t>
        <w:br/>
        <w:t xml:space="preserve"> g-min-tx-rate 12</w:t>
        <w:br/>
        <w:t xml:space="preserve"> a-min-tx-rate 12</w:t>
        <w:br/>
        <w:t xml:space="preserve"> multicast-rate-optimization</w:t>
        <w:br/>
        <w:t xml:space="preserve"> dynamic-multicast-optimization</w:t>
        <w:br/>
        <w:t xml:space="preserve"> dmo-channel-utilization-threshold 90</w:t>
        <w:br/>
        <w:t xml:space="preserve"> local-probe-req-thresh 0</w:t>
        <w:br/>
        <w:t xml:space="preserve"> max-clients-threshold 64</w:t>
        <w:br/>
        <w:t xml:space="preserve"> mfp-capable</w:t>
        <w:br/>
        <w:t xml:space="preserve"> ftm-responder-enable</w:t>
        <w:br/>
        <w:br/>
        <w:t>auth-survivability cache-time-out 24</w:t>
        <w:br/>
        <w:br/>
        <w:br/>
        <w:br/>
        <w:br/>
        <w:br/>
        <w:br/>
        <w:t>dpi</w:t>
        <w:br/>
        <w:br/>
        <w:t>wlan auth-server AS1_#guest#_</w:t>
        <w:br/>
        <w:t xml:space="preserve"> radsec</w:t>
        <w:br/>
        <w:t xml:space="preserve"> ip euw1.cloudguest.central.arubanetworks.com</w:t>
        <w:br/>
        <w:t xml:space="preserve"> port 1812</w:t>
        <w:br/>
        <w:t xml:space="preserve"> acctport 1813</w:t>
        <w:br/>
        <w:t xml:space="preserve"> timeout 20</w:t>
        <w:br/>
        <w:t xml:space="preserve"> nas-id 06788da1-0280-4db4-be05-533bc9c7fa07</w:t>
        <w:br/>
        <w:t xml:space="preserve"> rfc3576</w:t>
        <w:br/>
        <w:br/>
        <w:t>wlan auth-server AS2_#guest#_</w:t>
        <w:br/>
        <w:t xml:space="preserve"> radsec port 443</w:t>
        <w:br/>
        <w:t xml:space="preserve"> ip euw1-elb.cloudguest.central.arubanetworks.com</w:t>
        <w:br/>
        <w:t xml:space="preserve"> port 1812</w:t>
        <w:br/>
        <w:t xml:space="preserve"> acctport 1813</w:t>
        <w:br/>
        <w:t xml:space="preserve"> timeout 20</w:t>
        <w:br/>
        <w:t xml:space="preserve"> nas-id 06788da1-0280-4db4-be05-533bc9c7fa07</w:t>
        <w:br/>
        <w:t xml:space="preserve"> rfc3576</w:t>
        <w:br/>
        <w:br/>
        <w:t>wlan external-captive-portal</w:t>
        <w:br/>
        <w:t xml:space="preserve"> server localhost</w:t>
        <w:br/>
        <w:t xml:space="preserve"> port 80</w:t>
        <w:br/>
        <w:t xml:space="preserve"> url "/"</w:t>
        <w:br/>
        <w:t xml:space="preserve"> auth-text ""</w:t>
        <w:br/>
        <w:t xml:space="preserve"> auto-allowlist-disable</w:t>
        <w:br/>
        <w:t xml:space="preserve"> https</w:t>
        <w:br/>
        <w:br/>
        <w:t>wlan external-captive-portal "Celje Centralka_#guest#_"</w:t>
        <w:br/>
        <w:t xml:space="preserve"> server euw1.cloudguest.central.arubanetworks.com</w:t>
        <w:br/>
        <w:t xml:space="preserve"> port 443</w:t>
        <w:br/>
        <w:t xml:space="preserve"> url "/portal/scope.cust-58aeca167c4811ed957ab6cd43cbf282/Celje%20Centralka/capture"</w:t>
        <w:br/>
        <w:t xml:space="preserve"> auth-text ""</w:t>
        <w:br/>
        <w:t xml:space="preserve"> server-fail-through</w:t>
        <w:br/>
        <w:t xml:space="preserve"> https</w:t>
        <w:br/>
        <w:br/>
        <w:br/>
        <w:t>denylist-time 3600</w:t>
        <w:br/>
        <w:t>auth-failure-denylist-time 3600</w:t>
        <w:br/>
        <w:br/>
        <w:br/>
        <w:t>ids</w:t>
        <w:br/>
        <w:t xml:space="preserve"> wireless-containment none</w:t>
        <w:br/>
        <w:t xml:space="preserve"> infrastructure-detection-level low</w:t>
        <w:br/>
        <w:t xml:space="preserve"> client-detection-level medium</w:t>
        <w:br/>
        <w:br/>
        <w:br/>
        <w:br/>
        <w:t>wired-port-profile wired-SetMeUp</w:t>
        <w:br/>
        <w:t xml:space="preserve"> switchport-mode access</w:t>
        <w:br/>
        <w:t xml:space="preserve"> allowed-vlan all</w:t>
        <w:br/>
        <w:t xml:space="preserve"> native-vlan guest</w:t>
        <w:br/>
        <w:t xml:space="preserve"> no shutdown</w:t>
        <w:br/>
        <w:t xml:space="preserve"> access-rule-name wired-SetMeUp</w:t>
        <w:br/>
        <w:t xml:space="preserve"> speed auto</w:t>
        <w:br/>
        <w:t xml:space="preserve"> duplex auto</w:t>
        <w:br/>
        <w:t xml:space="preserve"> no poe</w:t>
        <w:br/>
        <w:t xml:space="preserve"> type guest</w:t>
        <w:br/>
        <w:t xml:space="preserve"> captive-portal disable</w:t>
        <w:br/>
        <w:t xml:space="preserve"> no dot1x</w:t>
        <w:br/>
        <w:br/>
        <w:t>wired-port-profile default_wired_port_profile</w:t>
        <w:br/>
        <w:t xml:space="preserve"> switchport-mode trunk</w:t>
        <w:br/>
        <w:t xml:space="preserve"> allowed-vlan all</w:t>
        <w:br/>
        <w:t xml:space="preserve"> native-vlan 1</w:t>
        <w:br/>
        <w:t xml:space="preserve"> port-bonding</w:t>
        <w:br/>
        <w:t xml:space="preserve"> no shutdown</w:t>
        <w:br/>
        <w:t xml:space="preserve"> access-rule-name default_wired_port_profile</w:t>
        <w:br/>
        <w:t xml:space="preserve"> speed auto</w:t>
        <w:br/>
        <w:t xml:space="preserve"> duplex full</w:t>
        <w:br/>
        <w:t xml:space="preserve"> no poe</w:t>
        <w:br/>
        <w:t xml:space="preserve"> type employee</w:t>
        <w:br/>
        <w:t xml:space="preserve"> captive-portal disable</w:t>
        <w:br/>
        <w:t xml:space="preserve"> no dot1x</w:t>
        <w:br/>
        <w:br/>
        <w:br/>
        <w:t>enet0-port-profile default_wired_port_profile</w:t>
        <w:br/>
        <w:br/>
        <w:t>uplink</w:t>
        <w:br/>
        <w:t xml:space="preserve"> preemption</w:t>
        <w:br/>
        <w:t xml:space="preserve"> enforce none</w:t>
        <w:br/>
        <w:t xml:space="preserve"> failover-internet-pkt-lost-cnt 10</w:t>
        <w:br/>
        <w:t xml:space="preserve"> failover-internet-pkt-send-freq 30</w:t>
        <w:br/>
        <w:t xml:space="preserve"> failover-vpn-timeout 180</w:t>
        <w:br/>
        <w:br/>
        <w:br/>
        <w:br/>
        <w:t>airgroup</w:t>
        <w:br/>
        <w:t xml:space="preserve"> disable</w:t>
        <w:br/>
        <w:br/>
        <w:br/>
        <w:br/>
        <w:br/>
        <w:br/>
        <w:br/>
        <w:t>clarity</w:t>
        <w:br/>
        <w:t xml:space="preserve"> inline-sta-stats</w:t>
        <w:br/>
        <w:t xml:space="preserve"> inline-auth-stats</w:t>
        <w:br/>
        <w:t xml:space="preserve"> inline-dhcp-stats</w:t>
        <w:br/>
        <w:t xml:space="preserve"> inline-dns-stats</w:t>
        <w:br/>
        <w:br/>
        <w:t>cluster-security</w:t>
        <w:br/>
        <w:t xml:space="preserve"> allow-low-assurance-devices</w:t>
        <w:br/>
        <w:br/>
        <w:br/>
        <w:br/>
        <w:br/>
        <w:br/>
        <w:br/>
        <w:br/>
        <w:br/>
        <w:br/>
        <w:t>cp-cert-checksum 1e670d2a418814bcd37f8d0c837fa997</w:t>
        <w:br/>
        <w:br/>
        <w:t>per-ap-settings 48:2f:6b:c1:18:b2</w:t>
        <w:br/>
        <w:t xml:space="preserve"> hostname "SMJ AP51-Krekov trg 3-Celjski dom na drogu"</w:t>
        <w:br/>
        <w:t xml:space="preserve"> ip-address 0.0.0.0 0.0.0.0 0.0.0.0 0.0.0.0 ""</w:t>
        <w:br/>
        <w:t xml:space="preserve"> swarm-mode cluster</w:t>
        <w:br/>
        <w:t xml:space="preserve"> wifi0-mode access</w:t>
        <w:br/>
        <w:t xml:space="preserve"> wifi1-mode access</w:t>
        <w:br/>
        <w:t xml:space="preserve"> g-channel 0 -127</w:t>
        <w:br/>
        <w:t xml:space="preserve"> a-channel 0 51</w:t>
        <w:br/>
        <w:t xml:space="preserve"> uplink-vlan 0</w:t>
        <w:br/>
        <w:t xml:space="preserve"> g-external-antenna 0</w:t>
        <w:br/>
        <w:t xml:space="preserve"> a-external-antenna 0</w:t>
        <w:br/>
        <w:t xml:space="preserve"> mesh-mobility 20</w:t>
        <w:br/>
      </w:r>
    </w:p>
    <w:p>
      <w:r>
        <w:br w:type="page"/>
      </w:r>
    </w:p>
    <w:p>
      <w:pPr>
        <w:pStyle w:val="ArubabodyQuotetext2OrangeArial16pt"/>
      </w:pPr>
      <w:r>
        <w:t>AP: SMJ AP53-Krekov trg 1-steber semafor</w:t>
      </w:r>
    </w:p>
    <w:tbl>
      <w:tblPr>
        <w:tblW w:type="auto" w:w="0"/>
        <w:tblLook w:firstColumn="1" w:firstRow="1" w:lastColumn="0" w:lastRow="0" w:noHBand="0" w:noVBand="1" w:val="04A0"/>
      </w:tblPr>
      <w:tblGrid>
        <w:gridCol w:w="4996"/>
        <w:gridCol w:w="4996"/>
      </w:tblGrid>
      <w:tr>
        <w:tc>
          <w:tcPr>
            <w:tcW w:type="dxa" w:w="4996"/>
          </w:tcPr>
          <w:p/>
          <w:tbl>
            <w:tblPr>
              <w:tblStyle w:val="TableGrid"/>
              <w:tblW w:type="auto" w:w="0"/>
              <w:tblLayout w:type="autofit"/>
              <w:tblLook w:firstColumn="1" w:firstRow="1" w:lastColumn="0" w:lastRow="0" w:noHBand="0" w:noVBand="1" w:val="04A0"/>
            </w:tblPr>
            <w:tblGrid>
              <w:gridCol w:w="1701"/>
              <w:gridCol w:w="2498"/>
            </w:tblGrid>
            <w:tr>
              <w:tc>
                <w:tcPr>
                  <w:tcW w:type="dxa" w:w="1701"/>
                </w:tcPr>
                <w:p>
                  <w:r>
                    <w:t>Parameter</w:t>
                  </w:r>
                </w:p>
              </w:tc>
              <w:tc>
                <w:tcPr>
                  <w:tcW w:type="dxa" w:w="2498"/>
                </w:tcPr>
                <w:p>
                  <w:r>
                    <w:t>Value</w:t>
                  </w:r>
                </w:p>
              </w:tc>
            </w:tr>
            <w:tr>
              <w:tc>
                <w:tcPr>
                  <w:tcW w:type="dxa" w:w="1134"/>
                </w:tcPr>
                <w:p>
                  <w:pPr>
                    <w:pStyle w:val="TableRowhead8pt"/>
                  </w:pPr>
                  <w:r>
                    <w:t>Site:</w:t>
                  </w:r>
                </w:p>
              </w:tc>
              <w:tc>
                <w:tcPr>
                  <w:tcW w:type="dxa" w:w="2498"/>
                </w:tcPr>
                <w:p>
                  <w:pPr>
                    <w:pStyle w:val="TableBody8pt"/>
                  </w:pPr>
                  <w:r>
                    <w:t>SMJ Krekov trg</w:t>
                  </w:r>
                </w:p>
              </w:tc>
            </w:tr>
            <w:tr>
              <w:tc>
                <w:tcPr>
                  <w:tcW w:type="dxa" w:w="1134"/>
                </w:tcPr>
                <w:p>
                  <w:pPr>
                    <w:pStyle w:val="TableRowhead8pt"/>
                  </w:pPr>
                  <w:r>
                    <w:t>AP Group:</w:t>
                  </w:r>
                </w:p>
              </w:tc>
              <w:tc>
                <w:tcPr>
                  <w:tcW w:type="dxa" w:w="2498"/>
                </w:tcPr>
                <w:p>
                  <w:pPr>
                    <w:pStyle w:val="TableBody8pt"/>
                  </w:pPr>
                  <w:r>
                    <w:t>Celje WiFi</w:t>
                  </w:r>
                </w:p>
              </w:tc>
            </w:tr>
            <w:tr>
              <w:tc>
                <w:tcPr>
                  <w:tcW w:type="dxa" w:w="1134"/>
                </w:tcPr>
                <w:p>
                  <w:pPr>
                    <w:pStyle w:val="TableRowhead8pt"/>
                  </w:pPr>
                  <w:r>
                    <w:t>AP Model:</w:t>
                  </w:r>
                </w:p>
              </w:tc>
              <w:tc>
                <w:tcPr>
                  <w:tcW w:type="dxa" w:w="2498"/>
                </w:tcPr>
                <w:p>
                  <w:pPr>
                    <w:pStyle w:val="TableBody8pt"/>
                  </w:pPr>
                  <w:r>
                    <w:t>575</w:t>
                  </w:r>
                </w:p>
              </w:tc>
            </w:tr>
            <w:tr>
              <w:tc>
                <w:tcPr>
                  <w:tcW w:type="dxa" w:w="1134"/>
                </w:tcPr>
                <w:p>
                  <w:pPr>
                    <w:pStyle w:val="TableRowhead8pt"/>
                  </w:pPr>
                  <w:r>
                    <w:t>Serial No:</w:t>
                  </w:r>
                </w:p>
              </w:tc>
              <w:tc>
                <w:tcPr>
                  <w:tcW w:type="dxa" w:w="2498"/>
                </w:tcPr>
                <w:p>
                  <w:pPr>
                    <w:pStyle w:val="TableBody8pt"/>
                  </w:pPr>
                  <w:r>
                    <w:t>CNPCKV32CK</w:t>
                  </w:r>
                </w:p>
              </w:tc>
            </w:tr>
            <w:tr>
              <w:tc>
                <w:tcPr>
                  <w:tcW w:type="dxa" w:w="1134"/>
                </w:tcPr>
                <w:p>
                  <w:pPr>
                    <w:pStyle w:val="TableRowhead8pt"/>
                  </w:pPr>
                  <w:r>
                    <w:t>Labels:</w:t>
                  </w:r>
                </w:p>
              </w:tc>
              <w:tc>
                <w:tcPr>
                  <w:tcW w:type="dxa" w:w="2498"/>
                </w:tcPr>
                <w:p>
                  <w:pPr>
                    <w:pStyle w:val="TableBody8pt"/>
                  </w:pPr>
                  <w:r>
                    <w:t>['Staro mestno jedro', 'SMJ GPON uplink']</w:t>
                  </w:r>
                </w:p>
              </w:tc>
            </w:tr>
            <w:tr>
              <w:tc>
                <w:tcPr>
                  <w:tcW w:type="dxa" w:w="1134"/>
                </w:tcPr>
                <w:p>
                  <w:pPr>
                    <w:pStyle w:val="TableRowhead8pt"/>
                  </w:pPr>
                  <w:r>
                    <w:t>MAC address:</w:t>
                  </w:r>
                </w:p>
              </w:tc>
              <w:tc>
                <w:tcPr>
                  <w:tcW w:type="dxa" w:w="2498"/>
                </w:tcPr>
                <w:p>
                  <w:pPr>
                    <w:pStyle w:val="TableBody8pt"/>
                  </w:pPr>
                  <w:r>
                    <w:t>48:2f:6b:c1:11:14</w:t>
                  </w:r>
                </w:p>
              </w:tc>
            </w:tr>
            <w:tr>
              <w:tc>
                <w:tcPr>
                  <w:tcW w:type="dxa" w:w="1134"/>
                </w:tcPr>
                <w:p>
                  <w:pPr>
                    <w:pStyle w:val="TableRowhead8pt"/>
                  </w:pPr>
                  <w:r>
                    <w:t>Mesh role:</w:t>
                  </w:r>
                </w:p>
              </w:tc>
              <w:tc>
                <w:tcPr>
                  <w:tcW w:type="dxa" w:w="2498"/>
                </w:tcPr>
                <w:p>
                  <w:pPr>
                    <w:pStyle w:val="TableBody8pt"/>
                  </w:pPr>
                  <w:r>
                    <w:t>Portal</w:t>
                  </w:r>
                </w:p>
              </w:tc>
            </w:tr>
            <w:tr>
              <w:tc>
                <w:tcPr>
                  <w:tcW w:type="dxa" w:w="1134"/>
                </w:tcPr>
                <w:p>
                  <w:pPr>
                    <w:pStyle w:val="TableRowhead8pt"/>
                  </w:pPr>
                  <w:r>
                    <w:t>IP address:</w:t>
                  </w:r>
                </w:p>
              </w:tc>
              <w:tc>
                <w:tcPr>
                  <w:tcW w:type="dxa" w:w="2498"/>
                </w:tcPr>
                <w:p>
                  <w:pPr>
                    <w:pStyle w:val="TableBody8pt"/>
                  </w:pPr>
                  <w:r>
                    <w:t>192.168.1.3</w:t>
                  </w:r>
                </w:p>
              </w:tc>
            </w:tr>
            <w:tr>
              <w:tc>
                <w:tcPr>
                  <w:tcW w:type="dxa" w:w="1134"/>
                </w:tcPr>
                <w:p>
                  <w:pPr>
                    <w:pStyle w:val="TableRowhead8pt"/>
                  </w:pPr>
                  <w:r>
                    <w:t>Public IP address:</w:t>
                  </w:r>
                </w:p>
              </w:tc>
              <w:tc>
                <w:tcPr>
                  <w:tcW w:type="dxa" w:w="2498"/>
                </w:tcPr>
                <w:p>
                  <w:pPr>
                    <w:pStyle w:val="TableBody8pt"/>
                  </w:pPr>
                  <w:r>
                    <w:t>193.77.153.133</w:t>
                  </w:r>
                </w:p>
              </w:tc>
            </w:tr>
            <w:tr>
              <w:tc>
                <w:tcPr>
                  <w:tcW w:type="dxa" w:w="1134"/>
                </w:tcPr>
                <w:p>
                  <w:pPr>
                    <w:pStyle w:val="TableRowhead8pt"/>
                  </w:pPr>
                  <w:r>
                    <w:t>Firmware version:</w:t>
                  </w:r>
                </w:p>
              </w:tc>
              <w:tc>
                <w:tcPr>
                  <w:tcW w:type="dxa" w:w="2498"/>
                </w:tcPr>
                <w:p>
                  <w:pPr>
                    <w:pStyle w:val="TableBody8pt"/>
                  </w:pPr>
                  <w:r>
                    <w:t>10.5.0.1_88128</w:t>
                  </w:r>
                </w:p>
              </w:tc>
            </w:tr>
            <w:tr>
              <w:tc>
                <w:tcPr>
                  <w:tcW w:type="dxa" w:w="1134"/>
                </w:tcPr>
                <w:p>
                  <w:pPr>
                    <w:pStyle w:val="TableRowhead8pt"/>
                  </w:pPr>
                  <w:r>
                    <w:t>SSID count:</w:t>
                  </w:r>
                </w:p>
              </w:tc>
              <w:tc>
                <w:tcPr>
                  <w:tcW w:type="dxa" w:w="2498"/>
                </w:tcPr>
                <w:p>
                  <w:pPr>
                    <w:pStyle w:val="TableBody8pt"/>
                  </w:pPr>
                  <w:r>
                    <w:t>2</w:t>
                  </w:r>
                </w:p>
              </w:tc>
            </w:tr>
            <w:tr>
              <w:tc>
                <w:tcPr>
                  <w:tcW w:type="dxa" w:w="1134"/>
                </w:tcPr>
                <w:p>
                  <w:pPr>
                    <w:pStyle w:val="TableRowhead8pt"/>
                  </w:pPr>
                  <w:r>
                    <w:t>RF zone:</w:t>
                  </w:r>
                </w:p>
              </w:tc>
              <w:tc>
                <w:tcPr>
                  <w:tcW w:type="dxa" w:w="2498"/>
                </w:tcPr>
                <w:p>
                  <w:pPr>
                    <w:pStyle w:val="TableBody8pt"/>
                  </w:pPr>
                  <w:r>
                    <w:t>Outdoor</w:t>
                  </w:r>
                </w:p>
              </w:tc>
            </w:tr>
          </w:tbl>
          <w:p/>
        </w:tc>
        <w:tc>
          <w:tcPr>
            <w:tcW w:type="dxa" w:w="4996"/>
          </w:tcPr>
          <w:p/>
          <w:tbl>
            <w:tblPr>
              <w:tblStyle w:val="TableGrid"/>
              <w:tblW w:type="auto" w:w="0"/>
              <w:tblLayout w:type="fixed"/>
              <w:tblLook w:firstColumn="1" w:firstRow="1" w:lastColumn="0" w:lastRow="0" w:noHBand="0" w:noVBand="1" w:val="04A0"/>
            </w:tblPr>
            <w:tblGrid>
              <w:gridCol w:w="1134"/>
              <w:gridCol w:w="2498"/>
            </w:tblGrid>
            <w:tr>
              <w:tc>
                <w:tcPr>
                  <w:tcW w:type="dxa" w:w="1134"/>
                </w:tcPr>
                <w:p>
                  <w:r>
                    <w:t>Radio</w:t>
                  </w:r>
                </w:p>
              </w:tc>
              <w:tc>
                <w:tcPr>
                  <w:tcW w:type="dxa" w:w="2498"/>
                </w:tcPr>
                <w:p>
                  <w:r>
                    <w:t>Parameter</w:t>
                  </w:r>
                </w:p>
              </w:tc>
            </w:tr>
            <w:tr>
              <w:tc>
                <w:tcPr>
                  <w:tcW w:type="dxa" w:w="1134"/>
                </w:tcPr>
                <w:p>
                  <w:pPr>
                    <w:pStyle w:val="TableRowhead8pt"/>
                  </w:pPr>
                  <w:r>
                    <w:t>Radio 0:</w:t>
                  </w:r>
                </w:p>
              </w:tc>
              <w:tc>
                <w:tcPr>
                  <w:tcW w:type="dxa" w:w="2498"/>
                </w:tcPr>
                <w:p>
                  <w:pPr>
                    <w:pStyle w:val="TableBody8pt"/>
                  </w:pPr>
                </w:p>
                <w:tbl>
                  <w:tblPr>
                    <w:tblW w:type="auto" w:w="0"/>
                    <w:tblLook w:firstColumn="1" w:firstRow="1" w:lastColumn="0" w:lastRow="0" w:noHBand="0" w:noVBand="1" w:val="04A0"/>
                  </w:tblPr>
                  <w:tblGrid>
                    <w:gridCol w:w="1249"/>
                    <w:gridCol w:w="1249"/>
                  </w:tblGrid>
                  <w:tr>
                    <w:tc>
                      <w:tcPr>
                        <w:tcW w:type="dxa" w:w="1134"/>
                      </w:tcPr>
                      <w:p>
                        <w:pPr>
                          <w:pStyle w:val="TableRowhead8pt"/>
                        </w:pPr>
                        <w:r>
                          <w:t>macaddr:</w:t>
                        </w:r>
                      </w:p>
                    </w:tc>
                    <w:tc>
                      <w:tcPr>
                        <w:tcW w:type="dxa" w:w="1249"/>
                      </w:tcPr>
                      <w:p>
                        <w:pPr>
                          <w:pStyle w:val="TableBody8pt"/>
                        </w:pPr>
                        <w:r>
                          <w:t>48:2f:6b:91:11:50</w:t>
                        </w:r>
                      </w:p>
                    </w:tc>
                  </w:tr>
                  <w:tr>
                    <w:tc>
                      <w:tcPr>
                        <w:tcW w:type="dxa" w:w="1134"/>
                      </w:tcPr>
                      <w:p>
                        <w:pPr>
                          <w:pStyle w:val="TableRowhead8pt"/>
                        </w:pPr>
                        <w:r>
                          <w:t>radio_name:</w:t>
                        </w:r>
                      </w:p>
                    </w:tc>
                    <w:tc>
                      <w:tcPr>
                        <w:tcW w:type="dxa" w:w="1249"/>
                      </w:tcPr>
                      <w:p>
                        <w:pPr>
                          <w:pStyle w:val="TableBody8pt"/>
                        </w:pPr>
                        <w:r>
                          <w:t>Radio 5 GHz</w:t>
                        </w:r>
                      </w:p>
                    </w:tc>
                  </w:tr>
                  <w:tr>
                    <w:tc>
                      <w:tcPr>
                        <w:tcW w:type="dxa" w:w="1134"/>
                      </w:tcPr>
                      <w:p>
                        <w:pPr>
                          <w:pStyle w:val="TableRowhead8pt"/>
                        </w:pPr>
                        <w:r>
                          <w:t>radio_type:</w:t>
                        </w:r>
                      </w:p>
                    </w:tc>
                    <w:tc>
                      <w:tcPr>
                        <w:tcW w:type="dxa" w:w="1249"/>
                      </w:tcPr>
                      <w:p>
                        <w:pPr>
                          <w:pStyle w:val="TableBody8pt"/>
                        </w:pPr>
                        <w:r>
                          <w:t>802.11ax</w:t>
                        </w:r>
                      </w:p>
                    </w:tc>
                  </w:tr>
                  <w:tr>
                    <w:tc>
                      <w:tcPr>
                        <w:tcW w:type="dxa" w:w="1134"/>
                      </w:tcPr>
                      <w:p>
                        <w:pPr>
                          <w:pStyle w:val="TableRowhead8pt"/>
                        </w:pPr>
                        <w:r>
                          <w:t>spatial_stream:</w:t>
                        </w:r>
                      </w:p>
                    </w:tc>
                    <w:tc>
                      <w:tcPr>
                        <w:tcW w:type="dxa" w:w="1249"/>
                      </w:tcPr>
                      <w:p>
                        <w:pPr>
                          <w:pStyle w:val="TableBody8pt"/>
                        </w:pPr>
                        <w:r>
                          <w:t>4x4:4</w:t>
                        </w:r>
                      </w:p>
                    </w:tc>
                  </w:tr>
                  <w:tr>
                    <w:tc>
                      <w:tcPr>
                        <w:tcW w:type="dxa" w:w="1134"/>
                      </w:tcPr>
                      <w:p>
                        <w:pPr>
                          <w:pStyle w:val="TableRowhead8pt"/>
                        </w:pPr>
                        <w:r>
                          <w:t>tx_power:</w:t>
                        </w:r>
                      </w:p>
                    </w:tc>
                    <w:tc>
                      <w:tcPr>
                        <w:tcW w:type="dxa" w:w="1249"/>
                      </w:tcPr>
                      <w:p>
                        <w:pPr>
                          <w:pStyle w:val="TableBody8pt"/>
                        </w:pPr>
                        <w:r>
                          <w:t>14</w:t>
                        </w:r>
                      </w:p>
                    </w:tc>
                  </w:tr>
                </w:tbl>
                <w:p/>
              </w:tc>
            </w:tr>
            <w:tr>
              <w:tc>
                <w:tcPr>
                  <w:tcW w:type="dxa" w:w="1134"/>
                </w:tcPr>
                <w:p>
                  <w:pPr>
                    <w:pStyle w:val="TableRowhead8pt"/>
                  </w:pPr>
                  <w:r>
                    <w:t>Radio 1:</w:t>
                  </w:r>
                </w:p>
              </w:tc>
              <w:tc>
                <w:tcPr>
                  <w:tcW w:type="dxa" w:w="2498"/>
                </w:tcPr>
                <w:p>
                  <w:pPr>
                    <w:pStyle w:val="TableBody8pt"/>
                  </w:pPr>
                </w:p>
                <w:tbl>
                  <w:tblPr>
                    <w:tblW w:type="auto" w:w="0"/>
                    <w:tblLook w:firstColumn="1" w:firstRow="1" w:lastColumn="0" w:lastRow="0" w:noHBand="0" w:noVBand="1" w:val="04A0"/>
                  </w:tblPr>
                  <w:tblGrid>
                    <w:gridCol w:w="1249"/>
                    <w:gridCol w:w="1249"/>
                  </w:tblGrid>
                  <w:tr>
                    <w:tc>
                      <w:tcPr>
                        <w:tcW w:type="dxa" w:w="1134"/>
                      </w:tcPr>
                      <w:p>
                        <w:pPr>
                          <w:pStyle w:val="TableRowhead8pt"/>
                        </w:pPr>
                        <w:r>
                          <w:t>macaddr:</w:t>
                        </w:r>
                      </w:p>
                    </w:tc>
                    <w:tc>
                      <w:tcPr>
                        <w:tcW w:type="dxa" w:w="1249"/>
                      </w:tcPr>
                      <w:p>
                        <w:pPr>
                          <w:pStyle w:val="TableBody8pt"/>
                        </w:pPr>
                        <w:r>
                          <w:t>48:2f:6b:91:11:40</w:t>
                        </w:r>
                      </w:p>
                    </w:tc>
                  </w:tr>
                  <w:tr>
                    <w:tc>
                      <w:tcPr>
                        <w:tcW w:type="dxa" w:w="1134"/>
                      </w:tcPr>
                      <w:p>
                        <w:pPr>
                          <w:pStyle w:val="TableRowhead8pt"/>
                        </w:pPr>
                        <w:r>
                          <w:t>radio_name:</w:t>
                        </w:r>
                      </w:p>
                    </w:tc>
                    <w:tc>
                      <w:tcPr>
                        <w:tcW w:type="dxa" w:w="1249"/>
                      </w:tcPr>
                      <w:p>
                        <w:pPr>
                          <w:pStyle w:val="TableBody8pt"/>
                        </w:pPr>
                        <w:r>
                          <w:t>Radio 2.4 GHz</w:t>
                        </w:r>
                      </w:p>
                    </w:tc>
                  </w:tr>
                  <w:tr>
                    <w:tc>
                      <w:tcPr>
                        <w:tcW w:type="dxa" w:w="1134"/>
                      </w:tcPr>
                      <w:p>
                        <w:pPr>
                          <w:pStyle w:val="TableRowhead8pt"/>
                        </w:pPr>
                        <w:r>
                          <w:t>radio_type:</w:t>
                        </w:r>
                      </w:p>
                    </w:tc>
                    <w:tc>
                      <w:tcPr>
                        <w:tcW w:type="dxa" w:w="1249"/>
                      </w:tcPr>
                      <w:p>
                        <w:pPr>
                          <w:pStyle w:val="TableBody8pt"/>
                        </w:pPr>
                        <w:r>
                          <w:t>802.11ax</w:t>
                        </w:r>
                      </w:p>
                    </w:tc>
                  </w:tr>
                  <w:tr>
                    <w:tc>
                      <w:tcPr>
                        <w:tcW w:type="dxa" w:w="1134"/>
                      </w:tcPr>
                      <w:p>
                        <w:pPr>
                          <w:pStyle w:val="TableRowhead8pt"/>
                        </w:pPr>
                        <w:r>
                          <w:t>spatial_stream:</w:t>
                        </w:r>
                      </w:p>
                    </w:tc>
                    <w:tc>
                      <w:tcPr>
                        <w:tcW w:type="dxa" w:w="1249"/>
                      </w:tcPr>
                      <w:p>
                        <w:pPr>
                          <w:pStyle w:val="TableBody8pt"/>
                        </w:pPr>
                        <w:r>
                          <w:t>2x2:2</w:t>
                        </w:r>
                      </w:p>
                    </w:tc>
                  </w:tr>
                  <w:tr>
                    <w:tc>
                      <w:tcPr>
                        <w:tcW w:type="dxa" w:w="1134"/>
                      </w:tcPr>
                      <w:p>
                        <w:pPr>
                          <w:pStyle w:val="TableRowhead8pt"/>
                        </w:pPr>
                        <w:r>
                          <w:t>tx_power:</w:t>
                        </w:r>
                      </w:p>
                    </w:tc>
                    <w:tc>
                      <w:tcPr>
                        <w:tcW w:type="dxa" w:w="1249"/>
                      </w:tcPr>
                      <w:p>
                        <w:pPr>
                          <w:pStyle w:val="TableBody8pt"/>
                        </w:pPr>
                        <w:r>
                          <w:t>20</w:t>
                        </w:r>
                      </w:p>
                    </w:tc>
                  </w:tr>
                </w:tbl>
                <w:p/>
              </w:tc>
            </w:tr>
          </w:tbl>
          <w:p/>
        </w:tc>
      </w:tr>
    </w:tbl>
    <w:p>
      <w:pPr>
        <w:pStyle w:val="TableRowhead8pt"/>
      </w:pPr>
      <w:r>
        <w:t xml:space="preserve">Notes: </w:t>
      </w:r>
    </w:p>
    <w:p>
      <w:pPr>
        <w:pStyle w:val="TableBody8pt"/>
      </w:pPr>
      <w:r>
        <w:t>Barva: Se ne barva</w:t>
        <w:br/>
        <w:t>Uplink: GPON</w:t>
        <w:br/>
        <w:t>User: tele2095</w:t>
        <w:br/>
        <w:br/>
        <w:t>R4H17A</w:t>
        <w:tab/>
        <w:t>Aruba AP-575 (RW) Outdoor 11ax AP</w:t>
        <w:br/>
        <w:t>HM1B5E</w:t>
        <w:tab/>
        <w:t>Aruba 3Y FC NBD Exch HW AP-575 SVC  [for R4H17A]</w:t>
        <w:br/>
        <w:t>JW701A</w:t>
        <w:tab/>
        <w:t>PD-9001GO-INTL 30W 802.3at PoE+ 10/100/1000 Outdoor Surge Prot Intl Power Cord Injector</w:t>
        <w:br/>
        <w:t>H6RZ9E</w:t>
        <w:tab/>
        <w:t>Aruba 3Y FC NBD Exch HW PD-9001GOMidspan SVC  [for JW701A]</w:t>
        <w:br/>
        <w:t>JW053A</w:t>
        <w:tab/>
        <w:t>AP-270-MNT-V2 AP-270 Series Outdoor Pole/Wall Short Mount Kit</w:t>
        <w:br/>
        <w:t>JW118A</w:t>
        <w:tab/>
        <w:t>PC-AC-EC Continental European/Schuko AC Power Cord</w:t>
        <w:br/>
        <w:br/>
      </w:r>
    </w:p>
    <w:p>
      <w:pPr>
        <w:pStyle w:val="TableRowhead8pt"/>
      </w:pPr>
      <w:r>
        <w:t xml:space="preserve">Location: </w:t>
      </w:r>
    </w:p>
    <w:p>
      <w:pPr>
        <w:jc w:val="center"/>
      </w:pPr>
      <w:r>
        <w:t xml:space="preserve"> </w:t>
      </w:r>
      <w:r>
        <w:drawing>
          <wp:inline xmlns:a="http://schemas.openxmlformats.org/drawingml/2006/main" xmlns:pic="http://schemas.openxmlformats.org/drawingml/2006/picture">
            <wp:extent cx="4680000" cy="3153516"/>
            <wp:docPr id="12" name="Picture 12"/>
            <wp:cNvGraphicFramePr>
              <a:graphicFrameLocks noChangeAspect="1"/>
            </wp:cNvGraphicFramePr>
            <a:graphic>
              <a:graphicData uri="http://schemas.openxmlformats.org/drawingml/2006/picture">
                <pic:pic>
                  <pic:nvPicPr>
                    <pic:cNvPr id="12" name="CNPCKV32CK-AP53_location.png"/>
                    <pic:cNvPicPr/>
                  </pic:nvPicPr>
                  <pic:blipFill>
                    <a:blip r:embed="rId30"/>
                    <a:stretch>
                      <a:fillRect/>
                    </a:stretch>
                  </pic:blipFill>
                  <pic:spPr>
                    <a:xfrm>
                      <a:off x="0" y="0"/>
                      <a:ext cx="4680000" cy="3153516"/>
                    </a:xfrm>
                    <a:prstGeom prst="rect"/>
                  </pic:spPr>
                </pic:pic>
              </a:graphicData>
            </a:graphic>
          </wp:inline>
        </w:drawing>
      </w:r>
    </w:p>
    <w:p>
      <w:pPr>
        <w:pStyle w:val="TableRowhead8pt"/>
      </w:pPr>
      <w:r>
        <w:t xml:space="preserve"> </w:t>
      </w:r>
    </w:p>
    <w:p>
      <w:r>
        <w:br/>
      </w:r>
      <w:r>
        <w:drawing>
          <wp:inline xmlns:a="http://schemas.openxmlformats.org/drawingml/2006/main" xmlns:pic="http://schemas.openxmlformats.org/drawingml/2006/picture">
            <wp:extent cx="2700000" cy="4794470"/>
            <wp:docPr id="13" name="Picture 13"/>
            <wp:cNvGraphicFramePr>
              <a:graphicFrameLocks noChangeAspect="1"/>
            </wp:cNvGraphicFramePr>
            <a:graphic>
              <a:graphicData uri="http://schemas.openxmlformats.org/drawingml/2006/picture">
                <pic:pic>
                  <pic:nvPicPr>
                    <pic:cNvPr id="13" name="CNPCKV32CK-AP53_1.jpg"/>
                    <pic:cNvPicPr/>
                  </pic:nvPicPr>
                  <pic:blipFill>
                    <a:blip r:embed="rId31"/>
                    <a:stretch>
                      <a:fillRect/>
                    </a:stretch>
                  </pic:blipFill>
                  <pic:spPr>
                    <a:xfrm>
                      <a:off x="0" y="0"/>
                      <a:ext cx="2700000" cy="4794470"/>
                    </a:xfrm>
                    <a:prstGeom prst="rect"/>
                  </pic:spPr>
                </pic:pic>
              </a:graphicData>
            </a:graphic>
          </wp:inline>
        </w:drawing>
        <w:t xml:space="preserve"> </w:t>
        <w:drawing>
          <wp:inline xmlns:a="http://schemas.openxmlformats.org/drawingml/2006/main" xmlns:pic="http://schemas.openxmlformats.org/drawingml/2006/picture">
            <wp:extent cx="2700000" cy="4794470"/>
            <wp:docPr id="14" name="Picture 14"/>
            <wp:cNvGraphicFramePr>
              <a:graphicFrameLocks noChangeAspect="1"/>
            </wp:cNvGraphicFramePr>
            <a:graphic>
              <a:graphicData uri="http://schemas.openxmlformats.org/drawingml/2006/picture">
                <pic:pic>
                  <pic:nvPicPr>
                    <pic:cNvPr id="14" name="CNPCKV32CK-AP53_2.jpg"/>
                    <pic:cNvPicPr/>
                  </pic:nvPicPr>
                  <pic:blipFill>
                    <a:blip r:embed="rId32"/>
                    <a:stretch>
                      <a:fillRect/>
                    </a:stretch>
                  </pic:blipFill>
                  <pic:spPr>
                    <a:xfrm>
                      <a:off x="0" y="0"/>
                      <a:ext cx="2700000" cy="4794470"/>
                    </a:xfrm>
                    <a:prstGeom prst="rect"/>
                  </pic:spPr>
                </pic:pic>
              </a:graphicData>
            </a:graphic>
          </wp:inline>
        </w:drawing>
        <w:t xml:space="preserve"> </w:t>
      </w:r>
    </w:p>
    <w:p>
      <w:r>
        <w:br/>
      </w:r>
      <w:r>
        <w:drawing>
          <wp:inline xmlns:a="http://schemas.openxmlformats.org/drawingml/2006/main" xmlns:pic="http://schemas.openxmlformats.org/drawingml/2006/picture">
            <wp:extent cx="2700000" cy="5994714"/>
            <wp:docPr id="15" name="Picture 15"/>
            <wp:cNvGraphicFramePr>
              <a:graphicFrameLocks noChangeAspect="1"/>
            </wp:cNvGraphicFramePr>
            <a:graphic>
              <a:graphicData uri="http://schemas.openxmlformats.org/drawingml/2006/picture">
                <pic:pic>
                  <pic:nvPicPr>
                    <pic:cNvPr id="15" name="CNPCKV32CK-AP53_20231012_112855.jpg"/>
                    <pic:cNvPicPr/>
                  </pic:nvPicPr>
                  <pic:blipFill>
                    <a:blip r:embed="rId33"/>
                    <a:stretch>
                      <a:fillRect/>
                    </a:stretch>
                  </pic:blipFill>
                  <pic:spPr>
                    <a:xfrm>
                      <a:off x="0" y="0"/>
                      <a:ext cx="2700000" cy="5994714"/>
                    </a:xfrm>
                    <a:prstGeom prst="rect"/>
                  </pic:spPr>
                </pic:pic>
              </a:graphicData>
            </a:graphic>
          </wp:inline>
        </w:drawing>
        <w:t xml:space="preserve"> </w:t>
        <w:drawing>
          <wp:inline xmlns:a="http://schemas.openxmlformats.org/drawingml/2006/main" xmlns:pic="http://schemas.openxmlformats.org/drawingml/2006/picture">
            <wp:extent cx="2700000" cy="5994714"/>
            <wp:docPr id="16" name="Picture 16"/>
            <wp:cNvGraphicFramePr>
              <a:graphicFrameLocks noChangeAspect="1"/>
            </wp:cNvGraphicFramePr>
            <a:graphic>
              <a:graphicData uri="http://schemas.openxmlformats.org/drawingml/2006/picture">
                <pic:pic>
                  <pic:nvPicPr>
                    <pic:cNvPr id="16" name="CNPCKV32CK-AP53_20231012_113000.jpg"/>
                    <pic:cNvPicPr/>
                  </pic:nvPicPr>
                  <pic:blipFill>
                    <a:blip r:embed="rId34"/>
                    <a:stretch>
                      <a:fillRect/>
                    </a:stretch>
                  </pic:blipFill>
                  <pic:spPr>
                    <a:xfrm>
                      <a:off x="0" y="0"/>
                      <a:ext cx="2700000" cy="5994714"/>
                    </a:xfrm>
                    <a:prstGeom prst="rect"/>
                  </pic:spPr>
                </pic:pic>
              </a:graphicData>
            </a:graphic>
          </wp:inline>
        </w:drawing>
        <w:t xml:space="preserve"> </w:t>
      </w:r>
    </w:p>
    <w:p>
      <w:r>
        <w:br/>
      </w:r>
      <w:r>
        <w:drawing>
          <wp:inline xmlns:a="http://schemas.openxmlformats.org/drawingml/2006/main" xmlns:pic="http://schemas.openxmlformats.org/drawingml/2006/picture">
            <wp:extent cx="2700000" cy="4794470"/>
            <wp:docPr id="17" name="Picture 17"/>
            <wp:cNvGraphicFramePr>
              <a:graphicFrameLocks noChangeAspect="1"/>
            </wp:cNvGraphicFramePr>
            <a:graphic>
              <a:graphicData uri="http://schemas.openxmlformats.org/drawingml/2006/picture">
                <pic:pic>
                  <pic:nvPicPr>
                    <pic:cNvPr id="17" name="CNPCKV32CK-AP53_3.jpg"/>
                    <pic:cNvPicPr/>
                  </pic:nvPicPr>
                  <pic:blipFill>
                    <a:blip r:embed="rId35"/>
                    <a:stretch>
                      <a:fillRect/>
                    </a:stretch>
                  </pic:blipFill>
                  <pic:spPr>
                    <a:xfrm>
                      <a:off x="0" y="0"/>
                      <a:ext cx="2700000" cy="4794470"/>
                    </a:xfrm>
                    <a:prstGeom prst="rect"/>
                  </pic:spPr>
                </pic:pic>
              </a:graphicData>
            </a:graphic>
          </wp:inline>
        </w:drawing>
        <w:t xml:space="preserve"> </w:t>
        <w:drawing>
          <wp:inline xmlns:a="http://schemas.openxmlformats.org/drawingml/2006/main" xmlns:pic="http://schemas.openxmlformats.org/drawingml/2006/picture">
            <wp:extent cx="2700000" cy="1520502"/>
            <wp:docPr id="18" name="Picture 18"/>
            <wp:cNvGraphicFramePr>
              <a:graphicFrameLocks noChangeAspect="1"/>
            </wp:cNvGraphicFramePr>
            <a:graphic>
              <a:graphicData uri="http://schemas.openxmlformats.org/drawingml/2006/picture">
                <pic:pic>
                  <pic:nvPicPr>
                    <pic:cNvPr id="18" name="CNPCKV32FH-AP51_AP53_1.jpg"/>
                    <pic:cNvPicPr/>
                  </pic:nvPicPr>
                  <pic:blipFill>
                    <a:blip r:embed="rId28"/>
                    <a:stretch>
                      <a:fillRect/>
                    </a:stretch>
                  </pic:blipFill>
                  <pic:spPr>
                    <a:xfrm>
                      <a:off x="0" y="0"/>
                      <a:ext cx="2700000" cy="1520502"/>
                    </a:xfrm>
                    <a:prstGeom prst="rect"/>
                  </pic:spPr>
                </pic:pic>
              </a:graphicData>
            </a:graphic>
          </wp:inline>
        </w:drawing>
        <w:t xml:space="preserve"> </w:t>
      </w:r>
    </w:p>
    <w:p>
      <w:r>
        <w:br/>
      </w:r>
      <w:r>
        <w:drawing>
          <wp:inline xmlns:a="http://schemas.openxmlformats.org/drawingml/2006/main" xmlns:pic="http://schemas.openxmlformats.org/drawingml/2006/picture">
            <wp:extent cx="2700000" cy="1520502"/>
            <wp:docPr id="19" name="Picture 19"/>
            <wp:cNvGraphicFramePr>
              <a:graphicFrameLocks noChangeAspect="1"/>
            </wp:cNvGraphicFramePr>
            <a:graphic>
              <a:graphicData uri="http://schemas.openxmlformats.org/drawingml/2006/picture">
                <pic:pic>
                  <pic:nvPicPr>
                    <pic:cNvPr id="19" name="CNPCKV32FH-AP51_AP53_2.jpg"/>
                    <pic:cNvPicPr/>
                  </pic:nvPicPr>
                  <pic:blipFill>
                    <a:blip r:embed="rId29"/>
                    <a:stretch>
                      <a:fillRect/>
                    </a:stretch>
                  </pic:blipFill>
                  <pic:spPr>
                    <a:xfrm>
                      <a:off x="0" y="0"/>
                      <a:ext cx="2700000" cy="1520502"/>
                    </a:xfrm>
                    <a:prstGeom prst="rect"/>
                  </pic:spPr>
                </pic:pic>
              </a:graphicData>
            </a:graphic>
          </wp:inline>
        </w:drawing>
        <w:t xml:space="preserve"> </w:t>
      </w:r>
    </w:p>
    <w:p>
      <w:r>
        <w:br w:type="page"/>
      </w:r>
    </w:p>
    <w:p>
      <w:pPr>
        <w:pStyle w:val="TableRowhead8pt"/>
      </w:pPr>
      <w:r>
        <w:t>Configuration</w:t>
      </w:r>
    </w:p>
    <w:p>
      <w:pPr>
        <w:pStyle w:val="TableBody8pt"/>
      </w:pPr>
      <w:r>
        <w:rPr>
          <w:rFonts w:ascii="Consolas" w:hAnsi="Consolas"/>
        </w:rPr>
        <w:t>version 10.5.0.0-10.5.0</w:t>
        <w:br/>
        <w:t>virtual-controller-country SI</w:t>
        <w:br/>
        <w:t>virtual-controller-key 9aa9dcb90101b01557692b5f8103410b9ff6ed0fbbd8a099ac</w:t>
        <w:br/>
        <w:t>name "Celje WiFi"</w:t>
        <w:br/>
        <w:t>terminal-access</w:t>
        <w:br/>
        <w:t>ntp-server 193.77.204.19</w:t>
        <w:br/>
        <w:t>clock timezone Ljubljana 01 00</w:t>
        <w:br/>
        <w:t>clock summer-time CEST recurring last sunday march 00:00 last sunday october 03:00</w:t>
        <w:br/>
        <w:t>rf-band all</w:t>
        <w:br/>
        <w:br/>
        <w:br/>
        <w:br/>
        <w:br/>
        <w:t>rf dot11g-radio-profile Outdoor</w:t>
        <w:br/>
        <w:t xml:space="preserve"> scanning-disable</w:t>
        <w:br/>
        <w:t xml:space="preserve"> channel-quality-aware</w:t>
        <w:br/>
        <w:t xml:space="preserve"> allowed-channels 1,4,7,10,13</w:t>
        <w:br/>
        <w:t xml:space="preserve"> max-tx-power 51</w:t>
        <w:br/>
        <w:t xml:space="preserve"> min-tx-power 30</w:t>
        <w:br/>
        <w:t xml:space="preserve"> disable-arm-wids-functions off</w:t>
        <w:br/>
        <w:br/>
        <w:t>rf dot11a-radio-profile Outdoor</w:t>
        <w:br/>
        <w:t xml:space="preserve"> channel-quality-aware</w:t>
        <w:br/>
        <w:t xml:space="preserve"> ch-bw-range 20MHz 40MHz</w:t>
        <w:br/>
        <w:t xml:space="preserve"> max-tx-power 51</w:t>
        <w:br/>
        <w:t xml:space="preserve"> min-tx-power 38</w:t>
        <w:br/>
        <w:t xml:space="preserve"> disable-arm-wids-functions off</w:t>
        <w:br/>
        <w:br/>
        <w:t>rf dot11a-secondary-radio-profile Outdoor</w:t>
        <w:br/>
        <w:t xml:space="preserve"> channel-quality-aware</w:t>
        <w:br/>
        <w:t xml:space="preserve"> ch-bw-range 20MHz 40MHz</w:t>
        <w:br/>
        <w:t xml:space="preserve"> max-tx-power 51</w:t>
        <w:br/>
        <w:t xml:space="preserve"> min-tx-power 38</w:t>
        <w:br/>
        <w:t xml:space="preserve"> disable-arm-wids-functions off</w:t>
        <w:br/>
        <w:br/>
        <w:t>rf dot11-6ghz-radio-profile Outdoor</w:t>
        <w:br/>
        <w:t xml:space="preserve"> allowed-channels 1,5,9,13,17,21,25,29,33,37,41,45,49,53,57,61,65,69,73,77,81,85,89,93</w:t>
        <w:br/>
        <w:br/>
        <w:br/>
        <w:t xml:space="preserve">syslog-level warn ap-debug </w:t>
        <w:br/>
        <w:t xml:space="preserve">syslog-level warn network </w:t>
        <w:br/>
        <w:t xml:space="preserve">syslog-level warn security </w:t>
        <w:br/>
        <w:t xml:space="preserve">syslog-level warn system </w:t>
        <w:br/>
        <w:t xml:space="preserve">syslog-level warn user </w:t>
        <w:br/>
        <w:t xml:space="preserve">syslog-level warn user-debug </w:t>
        <w:br/>
        <w:t xml:space="preserve">syslog-level warn wireless </w:t>
        <w:br/>
        <w:br/>
        <w:br/>
        <w:br/>
        <w:t>mesh-role portal</w:t>
        <w:br/>
        <w:t>mesh-recovery 58aeca167c4811ed957ab6cd43cbf282</w:t>
        <w:br/>
        <w:t>mesh-cluster Uplink-to-AP50 wpa3-sae ca11bd67c1e90ef2344a73243a6acdf8b072833824b0945a priority 1</w:t>
        <w:br/>
        <w:t>mesh-topology-algorithm central</w:t>
        <w:br/>
        <w:br/>
        <w:t>iot radio-profile BLE_Console</w:t>
        <w:br/>
        <w:t xml:space="preserve"> radio-mode ble</w:t>
        <w:br/>
        <w:t xml:space="preserve"> ble-console dynamic</w:t>
        <w:br/>
        <w:br/>
        <w:br/>
        <w:br/>
        <w:t>vlan-name MOC_Gosti</w:t>
        <w:br/>
        <w:t>vlan-name DEFAULT_VLAN</w:t>
        <w:br/>
        <w:t>vlan MOC_Gosti 59</w:t>
        <w:br/>
        <w:t>vlan DEFAULT_VLAN 1</w:t>
        <w:br/>
        <w:br/>
        <w:br/>
        <w:br/>
        <w:br/>
        <w:br/>
        <w:br/>
        <w:br/>
        <w:br/>
        <w:br/>
        <w:br/>
        <w:br/>
        <w:br/>
        <w:br/>
        <w:br/>
        <w:br/>
        <w:t>hash-mgmt-password</w:t>
        <w:br/>
        <w:t>hash-mgmt-user admin password hash 6c31b55402775914243d38806348ef3dd2ad13aef95b07669b3a3f7e54bb95d0c8696a0ac2</w:t>
        <w:br/>
        <w:br/>
        <w:br/>
        <w:t>wlan access-list route "default policy"</w:t>
        <w:br/>
        <w:t xml:space="preserve"> index 0</w:t>
        <w:br/>
        <w:t xml:space="preserve"> rule any any any any match any any any redirect cluster</w:t>
        <w:br/>
        <w:br/>
        <w:t>wlan access-rule default_wired_port_profile</w:t>
        <w:br/>
        <w:t xml:space="preserve"> index 0</w:t>
        <w:br/>
        <w:t xml:space="preserve"> rule any any match any any any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wired-SetMeUp</w:t>
        <w:br/>
        <w:t xml:space="preserve"> index 1</w:t>
        <w:br/>
        <w:t xml:space="preserve"> rule masterip 0.0.0.0 match tcp 80 80 permit</w:t>
        <w:br/>
        <w:t xml:space="preserve"> rule masterip 0.0.0.0 match tcp 4343 4343 permit</w:t>
        <w:br/>
        <w:t xml:space="preserve"> rule any any match udp 67 68 permit</w:t>
        <w:br/>
        <w:t xml:space="preserve"> rule any any match udp 53 53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"Celje WiFi"</w:t>
        <w:br/>
        <w:t xml:space="preserve"> utf8</w:t>
        <w:br/>
        <w:t xml:space="preserve"> index 2</w:t>
        <w:br/>
        <w:t xml:space="preserve"> rule any any match any any any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Vino</w:t>
        <w:br/>
        <w:t xml:space="preserve"> utf8</w:t>
        <w:br/>
        <w:t xml:space="preserve"> index 3</w:t>
        <w:br/>
        <w:t xml:space="preserve"> rule any any match any any any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access-rule "Celje Centralka_#guest#_"</w:t>
        <w:br/>
        <w:t xml:space="preserve"> index 4</w:t>
        <w:br/>
        <w:t xml:space="preserve"> captive-portal external profile "Celje Centralka_#guest#_"</w:t>
        <w:br/>
        <w:t xml:space="preserve"> rule alias licdn.com match tcp 443 443 permit</w:t>
        <w:br/>
        <w:t xml:space="preserve"> rule alias twimg.com match tcp 443 443 permit</w:t>
        <w:br/>
        <w:t xml:space="preserve"> rule alias bam.nr-data.net match tcp 443 443 permit</w:t>
        <w:br/>
        <w:t xml:space="preserve"> rule alias js-agent.newrelic.com match tcp 443 443 permit</w:t>
        <w:br/>
        <w:t xml:space="preserve"> rule alias symcb.com match tcp 80 80 permit</w:t>
        <w:br/>
        <w:t xml:space="preserve"> rule alias symcd.com match tcp 80 80 permit</w:t>
        <w:br/>
        <w:t xml:space="preserve"> rule alias digicert.com match tcp 80 80 permit</w:t>
        <w:br/>
        <w:t xml:space="preserve"> rule alias centralka.si match tcp 443 443 permit</w:t>
        <w:br/>
        <w:t xml:space="preserve"> rule alias centralka.celje.si match tcp 443 443 permit</w:t>
        <w:br/>
        <w:t xml:space="preserve"> airslice-application-list zoom slack skype webex gotomeeting office365 dropbox amazon-aws github ms-teams</w:t>
        <w:br/>
        <w:t xml:space="preserve"> monitoring-application-list zoom slack skype webex gotomeeting office365 dropbox amazon-aws github ms-teams</w:t>
        <w:br/>
        <w:br/>
        <w:t>wlan ssid-profile "Celje WiFi"</w:t>
        <w:br/>
        <w:t xml:space="preserve"> enable</w:t>
        <w:br/>
        <w:t xml:space="preserve"> index 0</w:t>
        <w:br/>
        <w:t xml:space="preserve"> type guest</w:t>
        <w:br/>
        <w:t xml:space="preserve"> essid "Celje WiFi"</w:t>
        <w:br/>
        <w:t xml:space="preserve"> utf8</w:t>
        <w:br/>
        <w:t xml:space="preserve"> opmode enhanced-open</w:t>
        <w:br/>
        <w:t xml:space="preserve"> max-authentication-failures 0</w:t>
        <w:br/>
        <w:t xml:space="preserve"> vlan DEFAULT_VLAN</w:t>
        <w:br/>
        <w:t xml:space="preserve"> auth-server AS1_#guest#_</w:t>
        <w:br/>
        <w:t xml:space="preserve"> auth-server AS2_#guest#_</w:t>
        <w:br/>
        <w:t xml:space="preserve"> set-role-pre-auth "Celje Centralka_#guest#_"</w:t>
        <w:br/>
        <w:t xml:space="preserve"> rf-band all</w:t>
        <w:br/>
        <w:t xml:space="preserve"> captive-portal external profile "Celje Centralka_#guest#_"</w:t>
        <w:br/>
        <w:t xml:space="preserve"> mac-authentication</w:t>
        <w:br/>
        <w:t xml:space="preserve"> mac-authentication-delimiter :</w:t>
        <w:br/>
        <w:t xml:space="preserve"> mac-authentication-upper-case</w:t>
        <w:br/>
        <w:t xml:space="preserve"> dtim-period 1</w:t>
        <w:br/>
        <w:t xml:space="preserve"> broadcast-filter arp</w:t>
        <w:br/>
        <w:t xml:space="preserve"> deny-intra-vlan-traffic</w:t>
        <w:br/>
        <w:t xml:space="preserve"> enforce-dhcp</w:t>
        <w:br/>
        <w:t xml:space="preserve"> radius-accounting</w:t>
        <w:br/>
        <w:t xml:space="preserve"> radius-interim-accounting-interval 5</w:t>
        <w:br/>
        <w:t xml:space="preserve"> g-min-tx-rate 12</w:t>
        <w:br/>
        <w:t xml:space="preserve"> a-min-tx-rate 12</w:t>
        <w:br/>
        <w:t xml:space="preserve"> multicast-rate-optimization</w:t>
        <w:br/>
        <w:t xml:space="preserve"> dynamic-multicast-optimization</w:t>
        <w:br/>
        <w:t xml:space="preserve"> dmo-channel-utilization-threshold 90</w:t>
        <w:br/>
        <w:t xml:space="preserve"> local-probe-req-thresh 0</w:t>
        <w:br/>
        <w:t xml:space="preserve"> max-clients-threshold 64</w:t>
        <w:br/>
        <w:t xml:space="preserve"> mfp-capable</w:t>
        <w:br/>
        <w:t xml:space="preserve"> ftm-responder-enable</w:t>
        <w:br/>
        <w:br/>
        <w:t>auth-survivability cache-time-out 24</w:t>
        <w:br/>
        <w:br/>
        <w:br/>
        <w:br/>
        <w:br/>
        <w:br/>
        <w:br/>
        <w:t>dpi</w:t>
        <w:br/>
        <w:br/>
        <w:t>wlan auth-server AS1_#guest#_</w:t>
        <w:br/>
        <w:t xml:space="preserve"> radsec</w:t>
        <w:br/>
        <w:t xml:space="preserve"> ip euw1.cloudguest.central.arubanetworks.com</w:t>
        <w:br/>
        <w:t xml:space="preserve"> port 1812</w:t>
        <w:br/>
        <w:t xml:space="preserve"> acctport 1813</w:t>
        <w:br/>
        <w:t xml:space="preserve"> timeout 20</w:t>
        <w:br/>
        <w:t xml:space="preserve"> nas-id 06788da1-0280-4db4-be05-533bc9c7fa07</w:t>
        <w:br/>
        <w:t xml:space="preserve"> rfc3576</w:t>
        <w:br/>
        <w:br/>
        <w:t>wlan auth-server AS2_#guest#_</w:t>
        <w:br/>
        <w:t xml:space="preserve"> radsec port 443</w:t>
        <w:br/>
        <w:t xml:space="preserve"> ip euw1-elb.cloudguest.central.arubanetworks.com</w:t>
        <w:br/>
        <w:t xml:space="preserve"> port 1812</w:t>
        <w:br/>
        <w:t xml:space="preserve"> acctport 1813</w:t>
        <w:br/>
        <w:t xml:space="preserve"> timeout 20</w:t>
        <w:br/>
        <w:t xml:space="preserve"> nas-id 06788da1-0280-4db4-be05-533bc9c7fa07</w:t>
        <w:br/>
        <w:t xml:space="preserve"> rfc3576</w:t>
        <w:br/>
        <w:br/>
        <w:t>wlan external-captive-portal</w:t>
        <w:br/>
        <w:t xml:space="preserve"> server localhost</w:t>
        <w:br/>
        <w:t xml:space="preserve"> port 80</w:t>
        <w:br/>
        <w:t xml:space="preserve"> url "/"</w:t>
        <w:br/>
        <w:t xml:space="preserve"> auth-text ""</w:t>
        <w:br/>
        <w:t xml:space="preserve"> auto-allowlist-disable</w:t>
        <w:br/>
        <w:t xml:space="preserve"> https</w:t>
        <w:br/>
        <w:br/>
        <w:t>wlan external-captive-portal "Celje Centralka_#guest#_"</w:t>
        <w:br/>
        <w:t xml:space="preserve"> server euw1.cloudguest.central.arubanetworks.com</w:t>
        <w:br/>
        <w:t xml:space="preserve"> port 443</w:t>
        <w:br/>
        <w:t xml:space="preserve"> url "/portal/scope.cust-58aeca167c4811ed957ab6cd43cbf282/Celje%20Centralka/capture"</w:t>
        <w:br/>
        <w:t xml:space="preserve"> auth-text ""</w:t>
        <w:br/>
        <w:t xml:space="preserve"> server-fail-through</w:t>
        <w:br/>
        <w:t xml:space="preserve"> https</w:t>
        <w:br/>
        <w:br/>
        <w:br/>
        <w:t>denylist-time 3600</w:t>
        <w:br/>
        <w:t>auth-failure-denylist-time 3600</w:t>
        <w:br/>
        <w:br/>
        <w:br/>
        <w:t>ids</w:t>
        <w:br/>
        <w:t xml:space="preserve"> wireless-containment none</w:t>
        <w:br/>
        <w:t xml:space="preserve"> infrastructure-detection-level low</w:t>
        <w:br/>
        <w:t xml:space="preserve"> client-detection-level medium</w:t>
        <w:br/>
        <w:br/>
        <w:br/>
        <w:br/>
        <w:t>wired-port-profile wired-SetMeUp</w:t>
        <w:br/>
        <w:t xml:space="preserve"> switchport-mode access</w:t>
        <w:br/>
        <w:t xml:space="preserve"> allowed-vlan all</w:t>
        <w:br/>
        <w:t xml:space="preserve"> native-vlan guest</w:t>
        <w:br/>
        <w:t xml:space="preserve"> no shutdown</w:t>
        <w:br/>
        <w:t xml:space="preserve"> access-rule-name wired-SetMeUp</w:t>
        <w:br/>
        <w:t xml:space="preserve"> speed auto</w:t>
        <w:br/>
        <w:t xml:space="preserve"> duplex auto</w:t>
        <w:br/>
        <w:t xml:space="preserve"> no poe</w:t>
        <w:br/>
        <w:t xml:space="preserve"> type guest</w:t>
        <w:br/>
        <w:t xml:space="preserve"> captive-portal disable</w:t>
        <w:br/>
        <w:t xml:space="preserve"> no dot1x</w:t>
        <w:br/>
        <w:br/>
        <w:t>wired-port-profile default_wired_port_profile</w:t>
        <w:br/>
        <w:t xml:space="preserve"> switchport-mode trunk</w:t>
        <w:br/>
        <w:t xml:space="preserve"> allowed-vlan all</w:t>
        <w:br/>
        <w:t xml:space="preserve"> native-vlan 1</w:t>
        <w:br/>
        <w:t xml:space="preserve"> port-bonding</w:t>
        <w:br/>
        <w:t xml:space="preserve"> no shutdown</w:t>
        <w:br/>
        <w:t xml:space="preserve"> access-rule-name default_wired_port_profile</w:t>
        <w:br/>
        <w:t xml:space="preserve"> speed auto</w:t>
        <w:br/>
        <w:t xml:space="preserve"> duplex full</w:t>
        <w:br/>
        <w:t xml:space="preserve"> no poe</w:t>
        <w:br/>
        <w:t xml:space="preserve"> type employee</w:t>
        <w:br/>
        <w:t xml:space="preserve"> captive-portal disable</w:t>
        <w:br/>
        <w:t xml:space="preserve"> no dot1x</w:t>
        <w:br/>
        <w:br/>
        <w:br/>
        <w:t>enet0-port-profile default_wired_port_profile</w:t>
        <w:br/>
        <w:br/>
        <w:t>uplink</w:t>
        <w:br/>
        <w:t xml:space="preserve"> preemption</w:t>
        <w:br/>
        <w:t xml:space="preserve"> enforce none</w:t>
        <w:br/>
        <w:t xml:space="preserve"> failover-internet-pkt-lost-cnt 10</w:t>
        <w:br/>
        <w:t xml:space="preserve"> failover-internet-pkt-send-freq 30</w:t>
        <w:br/>
        <w:t xml:space="preserve"> failover-vpn-timeout 180</w:t>
        <w:br/>
        <w:br/>
        <w:br/>
        <w:br/>
        <w:t>airgroup</w:t>
        <w:br/>
        <w:t xml:space="preserve"> disable</w:t>
        <w:br/>
        <w:br/>
        <w:br/>
        <w:br/>
        <w:br/>
        <w:br/>
        <w:br/>
        <w:t>clarity</w:t>
        <w:br/>
        <w:t xml:space="preserve"> inline-sta-stats</w:t>
        <w:br/>
        <w:t xml:space="preserve"> inline-auth-stats</w:t>
        <w:br/>
        <w:t xml:space="preserve"> inline-dhcp-stats</w:t>
        <w:br/>
        <w:t xml:space="preserve"> inline-dns-stats</w:t>
        <w:br/>
        <w:br/>
        <w:t>cluster-security</w:t>
        <w:br/>
        <w:t xml:space="preserve"> allow-low-assurance-devices</w:t>
        <w:br/>
        <w:br/>
        <w:br/>
        <w:br/>
        <w:br/>
        <w:br/>
        <w:br/>
        <w:br/>
        <w:br/>
        <w:br/>
        <w:t>cp-cert-checksum 1e670d2a418814bcd37f8d0c837fa997</w:t>
        <w:br/>
        <w:br/>
        <w:t>per-ap-settings 48:2f:6b:c1:11:14</w:t>
        <w:br/>
        <w:t xml:space="preserve"> hostname "SMJ AP53-Krekov trg 1-steber semafor"</w:t>
        <w:br/>
        <w:t xml:space="preserve"> ip-address 0.0.0.0 0.0.0.0 0.0.0.0 0.0.0.0 ""</w:t>
        <w:br/>
        <w:t xml:space="preserve"> swarm-mode cluster</w:t>
        <w:br/>
        <w:t xml:space="preserve"> wifi0-mode access</w:t>
        <w:br/>
        <w:t xml:space="preserve"> wifi1-mode access</w:t>
        <w:br/>
        <w:t xml:space="preserve"> g-channel 0 -127</w:t>
        <w:br/>
        <w:t xml:space="preserve"> a-channel 0 51</w:t>
        <w:br/>
        <w:t xml:space="preserve"> uplink-vlan 0</w:t>
        <w:br/>
        <w:t xml:space="preserve"> g-external-antenna 0</w:t>
        <w:br/>
        <w:t xml:space="preserve"> a-external-antenna 0</w:t>
        <w:br/>
        <w:t xml:space="preserve"> mesh-mobility 20</w:t>
        <w:br/>
      </w:r>
    </w:p>
    <w:p>
      <w:r>
        <w:br w:type="page"/>
      </w:r>
    </w:p>
    <w:p w:rsidR="00B67101" w:rsidRPr="00B67101" w:rsidRDefault="00B67101" w:rsidP="00B67101">
      <w:pPr>
        <w:spacing w:before="100" w:beforeAutospacing="1" w:after="100" w:afterAutospacing="1" w:line="240" w:lineRule="auto"/>
        <w:jc w:val="center"/>
        <w:outlineLvl w:val="1"/>
        <w:rPr>
          <w:rFonts w:ascii="Arial" w:eastAsia="Times New Roman" w:hAnsi="Arial" w:cs="Arial"/>
          <w:b/>
          <w:bCs/>
          <w:sz w:val="36"/>
          <w:szCs w:val="36"/>
        </w:rPr>
      </w:pPr>
      <w:r w:rsidRPr="00B67101">
        <w:rPr>
          <w:rFonts w:ascii="Arial" w:eastAsia="Times New Roman" w:hAnsi="Arial" w:cs="Arial"/>
          <w:b/>
          <w:bCs/>
          <w:sz w:val="36"/>
          <w:szCs w:val="36"/>
        </w:rPr>
        <w:t>Bill of Materials Report Aug 10, 2023</w:t>
      </w:r>
    </w:p>
    <w:tbl>
      <w:tblPr>
        <w:tblW w:w="4500" w:type="pct"/>
        <w:tblCellSpacing w:w="15" w:type="dxa"/>
        <w:tblCellMar>
          <w:top w:w="15" w:type="dxa"/>
          <w:left w:w="15" w:type="dxa"/>
          <w:bottom w:w="15" w:type="dxa"/>
          <w:right w:w="15" w:type="dxa"/>
        </w:tblCellMar>
        <w:tblLook w:val="04A0"/>
      </w:tblPr>
      <w:tblGrid>
        <w:gridCol w:w="1300"/>
        <w:gridCol w:w="250"/>
        <w:gridCol w:w="950"/>
        <w:gridCol w:w="250"/>
        <w:gridCol w:w="950"/>
        <w:gridCol w:w="250"/>
        <w:gridCol w:w="950"/>
        <w:gridCol w:w="250"/>
        <w:gridCol w:w="950"/>
        <w:gridCol w:w="250"/>
        <w:gridCol w:w="950"/>
        <w:gridCol w:w="250"/>
        <w:gridCol w:w="950"/>
      </w:tblGrid>
      <w:tr w:rsidR="00B67101" w:rsidRPr="00B67101" w:rsidTr="00B61C11">
        <w:trPr>
          <w:gridAfter w:val="2"/>
          <w:wAfter w:w="511" w:type="pct"/>
          <w:tblCellSpacing w:w="15" w:type="dxa"/>
        </w:trPr>
        <w:tc>
          <w:tcPr>
            <w:tcW w:w="730" w:type="pct"/>
            <w:vAlign w:val="center"/>
            <w:hideMark/>
          </w:tcPr>
          <w:p w:rsidR="00B67101" w:rsidRPr="00B67101" w:rsidRDefault="00B67101" w:rsidP="00B67101">
            <w:pPr>
              <w:spacing w:after="0" w:line="240" w:lineRule="auto"/>
              <w:rPr>
                <w:rFonts w:ascii="Calibri" w:eastAsia="Calibri" w:hAnsi="Calibri" w:cs="Calibri"/>
                <w:b/>
                <w:bCs/>
                <w:sz w:val="20"/>
                <w:szCs w:val="20"/>
              </w:rPr>
            </w:pPr>
            <w:r w:rsidRPr="00B67101">
              <w:rPr>
                <w:rFonts w:ascii="Calibri" w:eastAsia="Calibri" w:hAnsi="Calibri" w:cs="Calibri"/>
                <w:b/>
                <w:bCs/>
                <w:sz w:val="20"/>
                <w:szCs w:val="20"/>
              </w:rPr>
              <w:t>Heatmap</w:t>
            </w:r>
          </w:p>
        </w:tc>
        <w:tc>
          <w:tcPr>
            <w:tcW w:w="0" w:type="pct"/>
            <w:gridSpan w:val="10"/>
            <w:vAlign w:val="center"/>
            <w:hideMark/>
          </w:tcPr>
          <w:tbl>
            <w:tblPr>
              <w:tblW w:w="0" w:type="auto"/>
              <w:tblCellSpacing w:w="15" w:type="dxa"/>
              <w:tblCellMar>
                <w:top w:w="15" w:type="dxa"/>
                <w:left w:w="15" w:type="dxa"/>
                <w:bottom w:w="15" w:type="dxa"/>
                <w:right w:w="15" w:type="dxa"/>
              </w:tblCellMar>
              <w:tblLook w:val="04A0"/>
            </w:tblPr>
            <w:tblGrid>
              <w:gridCol w:w="10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30"/>
              <w:gridCol w:w="100"/>
            </w:tblGrid>
            <w:tr w:rsidR="004711ED" w:rsidRPr="00B67101" w:rsidTr="00B61C11">
              <w:trPr>
                <w:cantSplit/>
                <w:trHeight w:val="288"/>
                <w:tblCellSpacing w:w="0" w:type="dxa"/>
              </w:trPr>
              <w:tc>
                <w:tcPr>
                  <w:tcW w:w="288" w:type="dxa"/>
                  <w:vAlign w:val="center"/>
                  <w:hideMark/>
                </w:tcPr>
                <w:p w:rsidR="00B67101" w:rsidRPr="00B67101" w:rsidRDefault="00B67101" w:rsidP="00B67101">
                  <w:pPr>
                    <w:spacing w:after="0" w:line="240" w:lineRule="auto"/>
                    <w:rPr>
                      <w:rFonts w:ascii="Calibri" w:eastAsia="Calibri" w:hAnsi="Calibri" w:cs="Calibri"/>
                      <w:b/>
                      <w:bCs/>
                      <w:sz w:val="15"/>
                      <w:szCs w:val="15"/>
                    </w:rPr>
                  </w:pPr>
                  <w:r w:rsidRPr="00B67101">
                    <w:rPr>
                      <w:rFonts w:ascii="Calibri" w:eastAsia="Calibri" w:hAnsi="Calibri" w:cs="Calibri"/>
                      <w:b/>
                      <w:bCs/>
                      <w:sz w:val="15"/>
                      <w:szCs w:val="15"/>
                    </w:rPr>
                    <w:t>-95</w:t>
                  </w:r>
                </w:p>
              </w:tc>
              <w:tc>
                <w:tcPr>
                  <w:tcW w:w="144" w:type="dxa"/>
                  <w:tcBorders>
                    <w:top w:val="nil"/>
                    <w:left w:val="nil"/>
                    <w:bottom w:val="nil"/>
                    <w:right w:val="nil"/>
                  </w:tcBorders>
                  <w:shd w:val="clear" w:color="auto" w:fill="1B2A7F"/>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18338D"/>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153D9C"/>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1246AA"/>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F50B8"/>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C5AC6"/>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963D4"/>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66DE3"/>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376F1"/>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384F2"/>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292F4"/>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29FF5"/>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2ADF6"/>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2BBF8"/>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1C8F9"/>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1D6FB"/>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1E4FC"/>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0F1FE"/>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0FFFF"/>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0FFE7"/>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0FFCF"/>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0FFB7"/>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0FF9F"/>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0FF88"/>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0FF7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0FF58"/>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00FF4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2BFF35"/>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55FF2B"/>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80FF2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AAFF15"/>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D4FF0B"/>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FF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F3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E8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DC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D1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C5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BA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AE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A3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97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8C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FF80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EA6B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D455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BF40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AA2B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9515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144" w:type="dxa"/>
                  <w:tcBorders>
                    <w:top w:val="nil"/>
                    <w:left w:val="nil"/>
                    <w:bottom w:val="nil"/>
                    <w:right w:val="nil"/>
                  </w:tcBorders>
                  <w:shd w:val="clear" w:color="auto" w:fill="800000"/>
                  <w:vAlign w:val="center"/>
                  <w:hideMark/>
                </w:tcPr>
                <w:p w:rsidR="00B67101" w:rsidRPr="00B67101" w:rsidRDefault="00B67101" w:rsidP="00B67101">
                  <w:pPr>
                    <w:spacing w:after="0" w:line="240" w:lineRule="auto"/>
                    <w:rPr>
                      <w:rFonts w:ascii="Calibri" w:eastAsia="Calibri" w:hAnsi="Calibri" w:cs="Calibri"/>
                      <w:sz w:val="24"/>
                      <w:szCs w:val="24"/>
                    </w:rPr>
                  </w:pPr>
                </w:p>
              </w:tc>
              <w:tc>
                <w:tcPr>
                  <w:tcW w:w="288" w:type="dxa"/>
                  <w:vAlign w:val="center"/>
                  <w:hideMark/>
                </w:tcPr>
                <w:p w:rsidR="00B67101" w:rsidRPr="00B67101" w:rsidRDefault="00B67101" w:rsidP="00B67101">
                  <w:pPr>
                    <w:spacing w:after="0" w:line="240" w:lineRule="auto"/>
                    <w:rPr>
                      <w:rFonts w:ascii="Calibri" w:eastAsia="Calibri" w:hAnsi="Calibri" w:cs="Calibri"/>
                      <w:b/>
                      <w:bCs/>
                      <w:sz w:val="15"/>
                      <w:szCs w:val="15"/>
                    </w:rPr>
                  </w:pPr>
                  <w:r w:rsidRPr="00B67101">
                    <w:rPr>
                      <w:rFonts w:ascii="Calibri" w:eastAsia="Calibri" w:hAnsi="Calibri" w:cs="Calibri"/>
                      <w:b/>
                      <w:bCs/>
                      <w:sz w:val="15"/>
                      <w:szCs w:val="15"/>
                    </w:rPr>
                    <w:t>-45</w:t>
                  </w:r>
                </w:p>
              </w:tc>
            </w:tr>
          </w:tbl>
          <w:p w:rsidR="00B67101" w:rsidRPr="00B67101" w:rsidRDefault="00B67101" w:rsidP="00B67101">
            <w:pPr>
              <w:spacing w:after="0" w:line="240" w:lineRule="auto"/>
              <w:rPr>
                <w:rFonts w:ascii="Times New Roman" w:eastAsia="Times New Roman" w:hAnsi="Times New Roman" w:cs="Times New Roman"/>
                <w:sz w:val="24"/>
                <w:szCs w:val="24"/>
              </w:rPr>
            </w:pPr>
          </w:p>
        </w:tc>
      </w:tr>
      <w:tr w:rsidR="00B61C11" w:rsidRPr="00B67101" w:rsidTr="00B61C11">
        <w:trPr>
          <w:tblCellSpacing w:w="15" w:type="dxa"/>
        </w:trPr>
        <w:tc>
          <w:tcPr>
            <w:tcW w:w="730" w:type="pct"/>
            <w:vAlign w:val="center"/>
            <w:hideMark/>
          </w:tcPr>
          <w:p w:rsidR="00B67101" w:rsidRPr="00B67101" w:rsidRDefault="00B67101" w:rsidP="00B67101">
            <w:pPr>
              <w:spacing w:after="0" w:line="240" w:lineRule="auto"/>
              <w:rPr>
                <w:rFonts w:ascii="Calibri" w:eastAsia="Calibri" w:hAnsi="Calibri" w:cs="Calibri"/>
                <w:b/>
                <w:bCs/>
                <w:sz w:val="20"/>
                <w:szCs w:val="20"/>
              </w:rPr>
            </w:pPr>
            <w:r w:rsidRPr="00B67101">
              <w:rPr>
                <w:rFonts w:ascii="Calibri" w:eastAsia="Calibri" w:hAnsi="Calibri" w:cs="Calibri"/>
                <w:b/>
                <w:bCs/>
                <w:sz w:val="20"/>
                <w:szCs w:val="20"/>
              </w:rPr>
              <w:t>Data-Rates</w:t>
            </w:r>
          </w:p>
        </w:tc>
        <w:tc>
          <w:tcPr>
            <w:tcW w:w="148" w:type="pct"/>
            <w:tcBorders>
              <w:top w:val="nil"/>
              <w:left w:val="nil"/>
              <w:bottom w:val="nil"/>
              <w:right w:val="nil"/>
            </w:tcBorders>
            <w:shd w:val="clear" w:color="auto" w:fill="FF0000"/>
            <w:vAlign w:val="center"/>
            <w:hideMark/>
          </w:tcPr>
          <w:p w:rsidR="00B67101" w:rsidRPr="00B67101" w:rsidRDefault="00B67101" w:rsidP="00B67101">
            <w:pPr>
              <w:spacing w:after="0" w:line="240" w:lineRule="auto"/>
              <w:rPr>
                <w:rFonts w:ascii="Calibri" w:eastAsia="Calibri" w:hAnsi="Calibri" w:cs="Calibri"/>
                <w:b/>
                <w:bCs/>
                <w:sz w:val="20"/>
                <w:szCs w:val="20"/>
              </w:rPr>
            </w:pPr>
          </w:p>
        </w:tc>
        <w:tc>
          <w:tcPr>
            <w:tcW w:w="590" w:type="pct"/>
            <w:vAlign w:val="center"/>
            <w:hideMark/>
          </w:tcPr>
          <w:p w:rsidR="00B67101" w:rsidRPr="00B67101" w:rsidRDefault="00B67101" w:rsidP="00B67101">
            <w:pPr>
              <w:spacing w:after="0" w:line="240" w:lineRule="auto"/>
              <w:rPr>
                <w:rFonts w:ascii="Calibri" w:eastAsia="Calibri" w:hAnsi="Calibri" w:cs="Calibri"/>
                <w:b/>
                <w:bCs/>
                <w:sz w:val="20"/>
                <w:szCs w:val="20"/>
              </w:rPr>
            </w:pPr>
            <w:r w:rsidRPr="00B67101">
              <w:rPr>
                <w:rFonts w:ascii="Calibri" w:eastAsia="Calibri" w:hAnsi="Calibri" w:cs="Calibri"/>
                <w:b/>
                <w:bCs/>
                <w:sz w:val="20"/>
                <w:szCs w:val="20"/>
              </w:rPr>
              <w:t>1.3Gb</w:t>
            </w:r>
          </w:p>
        </w:tc>
        <w:tc>
          <w:tcPr>
            <w:tcW w:w="148" w:type="pct"/>
            <w:tcBorders>
              <w:top w:val="nil"/>
              <w:left w:val="nil"/>
              <w:bottom w:val="nil"/>
              <w:right w:val="nil"/>
            </w:tcBorders>
            <w:shd w:val="clear" w:color="auto" w:fill="CCFF00"/>
            <w:vAlign w:val="center"/>
            <w:hideMark/>
          </w:tcPr>
          <w:p w:rsidR="00B67101" w:rsidRPr="00B67101" w:rsidRDefault="00B67101" w:rsidP="00B67101">
            <w:pPr>
              <w:spacing w:after="0" w:line="240" w:lineRule="auto"/>
              <w:rPr>
                <w:rFonts w:ascii="Calibri" w:eastAsia="Calibri" w:hAnsi="Calibri" w:cs="Calibri"/>
                <w:b/>
                <w:bCs/>
                <w:sz w:val="20"/>
                <w:szCs w:val="20"/>
              </w:rPr>
            </w:pPr>
          </w:p>
        </w:tc>
        <w:tc>
          <w:tcPr>
            <w:tcW w:w="590" w:type="pct"/>
            <w:vAlign w:val="center"/>
            <w:hideMark/>
          </w:tcPr>
          <w:p w:rsidR="00B67101" w:rsidRPr="00B67101" w:rsidRDefault="00B67101" w:rsidP="00B67101">
            <w:pPr>
              <w:spacing w:after="0" w:line="240" w:lineRule="auto"/>
              <w:rPr>
                <w:rFonts w:ascii="Calibri" w:eastAsia="Calibri" w:hAnsi="Calibri" w:cs="Calibri"/>
                <w:b/>
                <w:bCs/>
                <w:sz w:val="20"/>
                <w:szCs w:val="20"/>
              </w:rPr>
            </w:pPr>
            <w:r w:rsidRPr="00B67101">
              <w:rPr>
                <w:rFonts w:ascii="Calibri" w:eastAsia="Calibri" w:hAnsi="Calibri" w:cs="Calibri"/>
                <w:b/>
                <w:bCs/>
                <w:sz w:val="20"/>
                <w:szCs w:val="20"/>
              </w:rPr>
              <w:t>850Mb</w:t>
            </w:r>
          </w:p>
        </w:tc>
        <w:tc>
          <w:tcPr>
            <w:tcW w:w="148" w:type="pct"/>
            <w:tcBorders>
              <w:top w:val="nil"/>
              <w:left w:val="nil"/>
              <w:bottom w:val="nil"/>
              <w:right w:val="nil"/>
            </w:tcBorders>
            <w:shd w:val="clear" w:color="auto" w:fill="00FF00"/>
            <w:vAlign w:val="center"/>
            <w:hideMark/>
          </w:tcPr>
          <w:p w:rsidR="00B67101" w:rsidRPr="00B67101" w:rsidRDefault="00B67101" w:rsidP="00B67101">
            <w:pPr>
              <w:spacing w:after="0" w:line="240" w:lineRule="auto"/>
              <w:rPr>
                <w:rFonts w:ascii="Calibri" w:eastAsia="Calibri" w:hAnsi="Calibri" w:cs="Calibri"/>
                <w:b/>
                <w:bCs/>
                <w:sz w:val="20"/>
                <w:szCs w:val="20"/>
              </w:rPr>
            </w:pPr>
          </w:p>
        </w:tc>
        <w:tc>
          <w:tcPr>
            <w:tcW w:w="590" w:type="pct"/>
            <w:vAlign w:val="center"/>
            <w:hideMark/>
          </w:tcPr>
          <w:p w:rsidR="00B67101" w:rsidRPr="00B67101" w:rsidRDefault="00B67101" w:rsidP="00B67101">
            <w:pPr>
              <w:spacing w:after="0" w:line="240" w:lineRule="auto"/>
              <w:rPr>
                <w:rFonts w:ascii="Calibri" w:eastAsia="Calibri" w:hAnsi="Calibri" w:cs="Calibri"/>
                <w:b/>
                <w:bCs/>
                <w:sz w:val="20"/>
                <w:szCs w:val="20"/>
              </w:rPr>
            </w:pPr>
            <w:r w:rsidRPr="00B67101">
              <w:rPr>
                <w:rFonts w:ascii="Calibri" w:eastAsia="Calibri" w:hAnsi="Calibri" w:cs="Calibri"/>
                <w:b/>
                <w:bCs/>
                <w:sz w:val="20"/>
                <w:szCs w:val="20"/>
              </w:rPr>
              <w:t>450Mb</w:t>
            </w:r>
          </w:p>
        </w:tc>
        <w:tc>
          <w:tcPr>
            <w:tcW w:w="148" w:type="pct"/>
            <w:tcBorders>
              <w:top w:val="nil"/>
              <w:left w:val="nil"/>
              <w:bottom w:val="nil"/>
              <w:right w:val="nil"/>
            </w:tcBorders>
            <w:shd w:val="clear" w:color="auto" w:fill="00CCFF"/>
            <w:vAlign w:val="center"/>
            <w:hideMark/>
          </w:tcPr>
          <w:p w:rsidR="00B67101" w:rsidRPr="00B67101" w:rsidRDefault="00B67101" w:rsidP="00B67101">
            <w:pPr>
              <w:spacing w:after="0" w:line="240" w:lineRule="auto"/>
              <w:rPr>
                <w:rFonts w:ascii="Calibri" w:eastAsia="Calibri" w:hAnsi="Calibri" w:cs="Calibri"/>
                <w:b/>
                <w:bCs/>
                <w:sz w:val="20"/>
                <w:szCs w:val="20"/>
              </w:rPr>
            </w:pPr>
          </w:p>
        </w:tc>
        <w:tc>
          <w:tcPr>
            <w:tcW w:w="590" w:type="pct"/>
            <w:vAlign w:val="center"/>
            <w:hideMark/>
          </w:tcPr>
          <w:p w:rsidR="00B67101" w:rsidRPr="00B67101" w:rsidRDefault="00B67101" w:rsidP="00B67101">
            <w:pPr>
              <w:spacing w:after="0" w:line="240" w:lineRule="auto"/>
              <w:rPr>
                <w:rFonts w:ascii="Calibri" w:eastAsia="Calibri" w:hAnsi="Calibri" w:cs="Calibri"/>
                <w:b/>
                <w:bCs/>
                <w:sz w:val="20"/>
                <w:szCs w:val="20"/>
              </w:rPr>
            </w:pPr>
            <w:r w:rsidRPr="00B67101">
              <w:rPr>
                <w:rFonts w:ascii="Calibri" w:eastAsia="Calibri" w:hAnsi="Calibri" w:cs="Calibri"/>
                <w:b/>
                <w:bCs/>
                <w:sz w:val="20"/>
                <w:szCs w:val="20"/>
              </w:rPr>
              <w:t>300Mb</w:t>
            </w:r>
          </w:p>
        </w:tc>
        <w:tc>
          <w:tcPr>
            <w:tcW w:w="148" w:type="pct"/>
            <w:tcBorders>
              <w:top w:val="nil"/>
              <w:left w:val="nil"/>
              <w:bottom w:val="nil"/>
              <w:right w:val="nil"/>
            </w:tcBorders>
            <w:shd w:val="clear" w:color="auto" w:fill="0044FF"/>
            <w:vAlign w:val="center"/>
            <w:hideMark/>
          </w:tcPr>
          <w:p w:rsidR="00B67101" w:rsidRPr="00B67101" w:rsidRDefault="00B67101" w:rsidP="00B67101">
            <w:pPr>
              <w:spacing w:after="0" w:line="240" w:lineRule="auto"/>
              <w:rPr>
                <w:rFonts w:ascii="Calibri" w:eastAsia="Calibri" w:hAnsi="Calibri" w:cs="Calibri"/>
                <w:b/>
                <w:bCs/>
                <w:sz w:val="20"/>
                <w:szCs w:val="20"/>
              </w:rPr>
            </w:pPr>
          </w:p>
        </w:tc>
        <w:tc>
          <w:tcPr>
            <w:tcW w:w="590" w:type="pct"/>
            <w:vAlign w:val="center"/>
            <w:hideMark/>
          </w:tcPr>
          <w:p w:rsidR="00B67101" w:rsidRPr="00B67101" w:rsidRDefault="00B67101" w:rsidP="00B67101">
            <w:pPr>
              <w:spacing w:after="0" w:line="240" w:lineRule="auto"/>
              <w:rPr>
                <w:rFonts w:ascii="Calibri" w:eastAsia="Calibri" w:hAnsi="Calibri" w:cs="Calibri"/>
                <w:b/>
                <w:bCs/>
                <w:sz w:val="20"/>
                <w:szCs w:val="20"/>
              </w:rPr>
            </w:pPr>
            <w:r w:rsidRPr="00B67101">
              <w:rPr>
                <w:rFonts w:ascii="Calibri" w:eastAsia="Calibri" w:hAnsi="Calibri" w:cs="Calibri"/>
                <w:b/>
                <w:bCs/>
                <w:sz w:val="20"/>
                <w:szCs w:val="20"/>
              </w:rPr>
              <w:t>108Mb</w:t>
            </w:r>
          </w:p>
        </w:tc>
        <w:tc>
          <w:tcPr>
            <w:tcW w:w="148" w:type="pct"/>
            <w:tcBorders>
              <w:top w:val="nil"/>
              <w:left w:val="nil"/>
              <w:bottom w:val="nil"/>
              <w:right w:val="nil"/>
            </w:tcBorders>
            <w:shd w:val="clear" w:color="auto" w:fill="0000FF"/>
            <w:vAlign w:val="center"/>
            <w:hideMark/>
          </w:tcPr>
          <w:p w:rsidR="00B67101" w:rsidRPr="00B67101" w:rsidRDefault="00B67101" w:rsidP="00B67101">
            <w:pPr>
              <w:spacing w:after="0" w:line="240" w:lineRule="auto"/>
              <w:rPr>
                <w:rFonts w:ascii="Calibri" w:eastAsia="Calibri" w:hAnsi="Calibri" w:cs="Calibri"/>
                <w:b/>
                <w:bCs/>
                <w:sz w:val="20"/>
                <w:szCs w:val="20"/>
              </w:rPr>
            </w:pPr>
          </w:p>
        </w:tc>
        <w:tc>
          <w:tcPr>
            <w:tcW w:w="590" w:type="pct"/>
            <w:vAlign w:val="center"/>
            <w:hideMark/>
          </w:tcPr>
          <w:p w:rsidR="00B67101" w:rsidRPr="00B67101" w:rsidRDefault="00B67101" w:rsidP="00B67101">
            <w:pPr>
              <w:spacing w:after="0" w:line="240" w:lineRule="auto"/>
              <w:rPr>
                <w:rFonts w:ascii="Calibri" w:eastAsia="Calibri" w:hAnsi="Calibri" w:cs="Calibri"/>
                <w:b/>
                <w:bCs/>
                <w:sz w:val="20"/>
                <w:szCs w:val="20"/>
              </w:rPr>
            </w:pPr>
            <w:r w:rsidRPr="00B67101">
              <w:rPr>
                <w:rFonts w:ascii="Calibri" w:eastAsia="Calibri" w:hAnsi="Calibri" w:cs="Calibri"/>
                <w:b/>
                <w:bCs/>
                <w:sz w:val="20"/>
                <w:szCs w:val="20"/>
              </w:rPr>
              <w:t>54Mb</w:t>
            </w:r>
          </w:p>
        </w:tc>
      </w:tr>
    </w:tbl>
    <w:p w:rsidR="007C3E61" w:rsidRDefault="007C3E61" w:rsidP="00E9683E">
      <w:pPr>
        <w:spacing w:after="0"/>
      </w:pPr>
    </w:p>
    <w:p w:rsidR="00E9683E" w:rsidRPr="00E9683E" w:rsidRDefault="00E9683E">
      <w:pPr>
        <w:pStyle w:val="NoSpacing"/>
        <w:rPr>
          <w:b/>
        </w:rPr>
      </w:pPr>
      <w:r w:rsidRPr="00E9683E">
        <w:rPr>
          <w:b/>
        </w:rPr>
        <w:t> Campus:  default__58aeca167c4811ed957ab6cd43cbf282 </w:t>
      </w:r>
    </w:p>
    <w:p w:rsidR="00E9683E" w:rsidRDefault="00E9683E" w:rsidP="002807F7">
      <w:pPr>
        <w:pStyle w:val="NoSpacing"/>
        <w:tabs>
          <w:tab w:val="start" w:pos="2100"/>
        </w:tabs>
      </w:pPr>
      <w:r>
        <w:t> Data Rate : </w:t>
      </w:r>
      <w:r>
        <w:tab/>
        <w:t> N/A </w:t>
      </w:r>
    </w:p>
    <w:p w:rsidR="00E9683E" w:rsidRDefault="00E9683E" w:rsidP="002807F7">
      <w:pPr>
        <w:pStyle w:val="NoSpacing"/>
        <w:tabs>
          <w:tab w:val="start" w:pos="2100"/>
        </w:tabs>
      </w:pPr>
      <w:r>
        <w:t> Client Xmit : </w:t>
      </w:r>
      <w:r>
        <w:tab/>
        <w:t> 30 </w:t>
      </w:r>
    </w:p>
    <w:p w:rsidR="007C3E61" w:rsidRDefault="007C3E61" w:rsidP="00E9683E">
      <w:pPr>
        <w:spacing w:after="0"/>
      </w:pPr>
    </w:p>
    <w:p w:rsidR="00E9683E" w:rsidRPr="00E9683E" w:rsidRDefault="00E9683E">
      <w:pPr>
        <w:pStyle w:val="NoSpacing"/>
        <w:rPr>
          <w:b/>
        </w:rPr>
      </w:pPr>
      <w:r w:rsidRPr="00E9683E">
        <w:rPr>
          <w:b/>
        </w:rPr>
        <w:t> Building:  SMJKrekovtrg </w:t>
      </w:r>
    </w:p>
    <w:p w:rsidR="00E9683E" w:rsidRDefault="00E9683E" w:rsidP="002807F7">
      <w:pPr>
        <w:pStyle w:val="NoSpacing"/>
        <w:tabs>
          <w:tab w:val="start" w:pos="2100"/>
        </w:tabs>
      </w:pPr>
      <w:r>
        <w:t> Address : </w:t>
      </w:r>
      <w:r>
        <w:tab/>
        <w:t> Krekov trg 3 </w:t>
      </w:r>
    </w:p>
    <w:p w:rsidR="00E9683E" w:rsidRDefault="00E9683E" w:rsidP="002807F7">
      <w:pPr>
        <w:pStyle w:val="NoSpacing"/>
        <w:tabs>
          <w:tab w:val="start" w:pos="2100"/>
        </w:tabs>
      </w:pPr>
      <w:r>
        <w:t> Data Rate : </w:t>
      </w:r>
      <w:r>
        <w:tab/>
        <w:t> 36 </w:t>
      </w:r>
    </w:p>
    <w:p w:rsidR="00E9683E" w:rsidRDefault="00E9683E" w:rsidP="002807F7">
      <w:pPr>
        <w:pStyle w:val="NoSpacing"/>
        <w:tabs>
          <w:tab w:val="start" w:pos="2100"/>
        </w:tabs>
      </w:pPr>
      <w:r>
        <w:t> Client Xmit : </w:t>
      </w:r>
      <w:r>
        <w:tab/>
        <w:t> 30 </w:t>
      </w:r>
    </w:p>
    <w:p w:rsidR="00E9683E" w:rsidRDefault="00E9683E" w:rsidP="002807F7">
      <w:pPr>
        <w:pStyle w:val="NoSpacing"/>
        <w:tabs>
          <w:tab w:val="start" w:pos="2100"/>
        </w:tabs>
      </w:pPr>
      <w:r>
        <w:t> Geo Code : </w:t>
      </w:r>
      <w:r>
        <w:tab/>
        <w:t> Long: 15.2670986 Lat: 46.2281836 </w:t>
      </w:r>
    </w:p>
    <w:p w:rsidR="007C3E61" w:rsidRDefault="007C3E61" w:rsidP="00E9683E">
      <w:pPr>
        <w:spacing w:after="0"/>
      </w:pPr>
    </w:p>
    <w:p w:rsidR="00E9683E" w:rsidRPr="00E9683E" w:rsidRDefault="00E9683E">
      <w:pPr>
        <w:pStyle w:val="NoSpacing"/>
        <w:rPr>
          <w:b/>
        </w:rPr>
      </w:pPr>
      <w:r w:rsidRPr="00E9683E">
        <w:rPr>
          <w:b/>
        </w:rPr>
        <w:t> Floor 1.0:  Krekovtrg3-celjskidom </w:t>
      </w:r>
    </w:p>
    <w:p w:rsidR="00E9683E" w:rsidRDefault="00E9683E" w:rsidP="002807F7">
      <w:pPr>
        <w:pStyle w:val="NoSpacing"/>
        <w:tabs>
          <w:tab w:val="start" w:pos="2100"/>
        </w:tabs>
      </w:pPr>
      <w:r>
        <w:t> Environment : </w:t>
      </w:r>
      <w:r>
        <w:tab/>
        <w:t> Offices </w:t>
      </w:r>
    </w:p>
    <w:p w:rsidR="00E9683E" w:rsidRDefault="00E9683E" w:rsidP="002807F7">
      <w:pPr>
        <w:pStyle w:val="NoSpacing"/>
        <w:tabs>
          <w:tab w:val="start" w:pos="2100"/>
        </w:tabs>
      </w:pPr>
      <w:r>
        <w:t> Data Rate : </w:t>
      </w:r>
      <w:r>
        <w:tab/>
        <w:t> 36.0 Mbps </w:t>
      </w:r>
    </w:p>
    <w:p w:rsidR="00E9683E" w:rsidRDefault="00E9683E" w:rsidP="002807F7">
      <w:pPr>
        <w:pStyle w:val="NoSpacing"/>
        <w:tabs>
          <w:tab w:val="start" w:pos="2100"/>
        </w:tabs>
      </w:pPr>
      <w:r>
        <w:t> Client Xmit : </w:t>
      </w:r>
      <w:r>
        <w:tab/>
        <w:t> 30 </w:t>
      </w:r>
    </w:p>
    <w:p w:rsidR="00E9683E" w:rsidRDefault="00E9683E" w:rsidP="002807F7">
      <w:pPr>
        <w:pStyle w:val="NoSpacing"/>
        <w:tabs>
          <w:tab w:val="start" w:pos="2100"/>
        </w:tabs>
      </w:pPr>
      <w:r>
        <w:t> Floor Height : </w:t>
      </w:r>
      <w:r>
        <w:tab/>
        <w:t> 10.00 Meters </w:t>
      </w:r>
    </w:p>
    <w:p w:rsidR="00E9683E" w:rsidRDefault="00E9683E" w:rsidP="002807F7">
      <w:pPr>
        <w:pStyle w:val="NoSpacing"/>
        <w:tabs>
          <w:tab w:val="start" w:pos="2100"/>
        </w:tabs>
      </w:pPr>
      <w:r>
        <w:t> Image Area : </w:t>
      </w:r>
      <w:r>
        <w:tab/>
        <w:t> 53,792 Sq Meters </w:t>
      </w:r>
    </w:p>
    <w:p w:rsidR="00E9683E" w:rsidRDefault="00E9683E" w:rsidP="002807F7">
      <w:pPr>
        <w:pStyle w:val="NoSpacing"/>
        <w:tabs>
          <w:tab w:val="start" w:pos="2100"/>
        </w:tabs>
      </w:pPr>
      <w:r>
        <w:t> Total Controllers : </w:t>
      </w:r>
      <w:r>
        <w:tab/>
        <w:t> 0 </w:t>
      </w:r>
    </w:p>
    <w:p w:rsidR="00E9683E" w:rsidRDefault="00E9683E" w:rsidP="002807F7">
      <w:pPr>
        <w:pStyle w:val="NoSpacing"/>
        <w:tabs>
          <w:tab w:val="start" w:pos="2100"/>
        </w:tabs>
      </w:pPr>
      <w:r>
        <w:t> Total IDFs : </w:t>
      </w:r>
      <w:r>
        <w:tab/>
        <w:t> 0 </w:t>
      </w:r>
    </w:p>
    <w:p w:rsidR="00E9683E" w:rsidRDefault="00E9683E" w:rsidP="002807F7">
      <w:pPr>
        <w:pStyle w:val="NoSpacing"/>
        <w:tabs>
          <w:tab w:val="start" w:pos="2100"/>
        </w:tabs>
      </w:pPr>
      <w:r>
        <w:t> Total Racks : </w:t>
      </w:r>
      <w:r>
        <w:tab/>
        <w:t> 0 </w:t>
      </w:r>
    </w:p>
    <w:p w:rsidR="00E9683E" w:rsidRDefault="00E9683E" w:rsidP="002807F7">
      <w:pPr>
        <w:pStyle w:val="NoSpacing"/>
        <w:tabs>
          <w:tab w:val="start" w:pos="2100"/>
        </w:tabs>
      </w:pPr>
      <w:r>
        <w:t> Total Switches : </w:t>
      </w:r>
      <w:r>
        <w:tab/>
        <w:t> 0 </w:t>
      </w:r>
    </w:p>
    <w:p w:rsidR="00E9683E" w:rsidRDefault="00E9683E" w:rsidP="002807F7">
      <w:pPr>
        <w:pStyle w:val="NoSpacing"/>
        <w:tabs>
          <w:tab w:val="start" w:pos="2100"/>
        </w:tabs>
      </w:pPr>
      <w:r>
        <w:t> Total Ports : </w:t>
      </w:r>
      <w:r>
        <w:tab/>
        <w:t> 0 </w:t>
      </w:r>
    </w:p>
    <w:p w:rsidR="00E9683E" w:rsidRDefault="00E9683E" w:rsidP="002807F7">
      <w:pPr>
        <w:pStyle w:val="NoSpacing"/>
        <w:tabs>
          <w:tab w:val="start" w:pos="2100"/>
        </w:tabs>
      </w:pPr>
      <w:r>
        <w:t> Total POE Ports : </w:t>
      </w:r>
      <w:r>
        <w:tab/>
        <w:t> 0 </w:t>
      </w:r>
    </w:p>
    <w:p w:rsidR="00E9683E" w:rsidRDefault="00E9683E" w:rsidP="002807F7">
      <w:pPr>
        <w:pStyle w:val="NoSpacing"/>
        <w:tabs>
          <w:tab w:val="start" w:pos="2100"/>
        </w:tabs>
      </w:pPr>
      <w:r>
        <w:t> Total APs : </w:t>
      </w:r>
      <w:r>
        <w:tab/>
        <w:t> 3 </w:t>
      </w:r>
    </w:p>
    <w:p w:rsidR="00E9683E" w:rsidRDefault="00E9683E" w:rsidP="002807F7">
      <w:pPr>
        <w:pStyle w:val="NoSpacing"/>
        <w:tabs>
          <w:tab w:val="start" w:pos="2100"/>
        </w:tabs>
      </w:pPr>
      <w:r>
        <w:t> Total AMs : </w:t>
      </w:r>
      <w:r>
        <w:tab/>
        <w:t> 0 </w:t>
      </w:r>
    </w:p>
    <w:p w:rsidR="00456A7D" w:rsidRDefault="007C3E61" w:rsidP="00456A7D">
      <w:pPr>
        <w:keepNext/>
        <w:keepLines/>
        <w:spacing w:after="0"/>
        <w:jc w:val="center"/>
        <w:rPr>
          <w:b/>
          <w:u w:val="single"/>
        </w:rPr>
      </w:pPr>
      <w:r w:rsidRPr="007C3E61">
        <w:rPr>
          <w:b/>
          <w:u w:val="single"/>
        </w:rPr>
        <w:lastRenderedPageBreak/>
        <w:t>Floor Plan Only View</w:t>
      </w:r>
    </w:p>
    <w:p w:rsidR="006D03EF" w:rsidRDefault="006D03EF" w:rsidP="00547F14">
      <w:pPr>
        <w:keepLines/>
        <w:spacing w:after="0"/>
        <w:jc w:val="center"/>
        <w:rPr>
          <w:b/>
          <w:u w:val="single"/>
        </w:rPr>
      </w:pPr>
      <w:r>
        <w:rPr>
          <w:noProof/>
        </w:rPr>
        <w:drawing>
          <wp:inline distT="0" distB="0" distL="0" distR="0">
            <wp:extent cx="5899264" cy="3975090"/>
            <wp:effectExtent l="19050" t="0" r="0" b="0"/>
            <wp:docPr id="20" name="Picture 2" descr="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verage.jpg"/>
                    <pic:cNvPicPr/>
                  </pic:nvPicPr>
                  <pic:blipFill>
                    <a:blip r:embed="rId36"/>
                    <a:stretch>
                      <a:fillRect/>
                    </a:stretch>
                  </pic:blipFill>
                  <pic:spPr>
                    <a:xfrm>
                      <a:off x="0" y="0"/>
                      <a:ext cx="5899264" cy="3975090"/>
                    </a:xfrm>
                    <a:prstGeom prst="rect">
                      <a:avLst/>
                    </a:prstGeom>
                  </pic:spPr>
                </pic:pic>
              </a:graphicData>
            </a:graphic>
          </wp:inline>
        </w:drawing>
      </w:r>
    </w:p>
    <w:p w:rsidR="00456A7D" w:rsidRDefault="006D03EF" w:rsidP="00456A7D">
      <w:pPr>
        <w:keepNext/>
        <w:spacing w:after="0"/>
        <w:jc w:val="center"/>
        <w:rPr>
          <w:b/>
          <w:u w:val="single"/>
        </w:rPr>
      </w:pPr>
      <w:r>
        <w:rPr>
          <w:b/>
          <w:u w:val="single"/>
        </w:rPr>
        <w:lastRenderedPageBreak/>
        <w:t>Data Rate View</w:t>
      </w:r>
    </w:p>
    <w:p w:rsidR="006D03EF" w:rsidRDefault="006D03EF" w:rsidP="00547F14">
      <w:pPr>
        <w:keepLines/>
        <w:spacing w:after="0"/>
        <w:jc w:val="center"/>
        <w:rPr>
          <w:b/>
          <w:u w:val="single"/>
        </w:rPr>
      </w:pPr>
      <w:r>
        <w:rPr>
          <w:noProof/>
        </w:rPr>
        <w:drawing>
          <wp:inline distT="0" distB="0" distL="0" distR="0">
            <wp:extent cx="5899264" cy="3975090"/>
            <wp:effectExtent l="19050" t="0" r="0" b="0"/>
            <wp:docPr id="21" name="Picture 2" descr="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verage.jpg"/>
                    <pic:cNvPicPr/>
                  </pic:nvPicPr>
                  <pic:blipFill>
                    <a:blip r:embed="rId37"/>
                    <a:stretch>
                      <a:fillRect/>
                    </a:stretch>
                  </pic:blipFill>
                  <pic:spPr>
                    <a:xfrm>
                      <a:off x="0" y="0"/>
                      <a:ext cx="5899264" cy="3975090"/>
                    </a:xfrm>
                    <a:prstGeom prst="rect">
                      <a:avLst/>
                    </a:prstGeom>
                  </pic:spPr>
                </pic:pic>
              </a:graphicData>
            </a:graphic>
          </wp:inline>
        </w:drawing>
      </w:r>
    </w:p>
    <w:p w:rsidR="00456A7D" w:rsidRDefault="006D03EF" w:rsidP="00456A7D">
      <w:pPr>
        <w:keepNext/>
        <w:spacing w:after="0"/>
        <w:jc w:val="center"/>
        <w:rPr>
          <w:b/>
          <w:u w:val="single"/>
        </w:rPr>
      </w:pPr>
      <w:r>
        <w:rPr>
          <w:b/>
          <w:u w:val="single"/>
        </w:rPr>
        <w:lastRenderedPageBreak/>
        <w:t>Heat Map View</w:t>
      </w:r>
    </w:p>
    <w:p w:rsidR="006D03EF" w:rsidRDefault="006D03EF" w:rsidP="00547F14">
      <w:pPr>
        <w:keepLines/>
        <w:spacing w:after="0"/>
        <w:jc w:val="center"/>
        <w:rPr>
          <w:b/>
          <w:u w:val="single"/>
        </w:rPr>
      </w:pPr>
      <w:r>
        <w:rPr>
          <w:noProof/>
        </w:rPr>
        <w:drawing>
          <wp:inline distT="0" distB="0" distL="0" distR="0">
            <wp:extent cx="5899264" cy="3975090"/>
            <wp:effectExtent l="19050" t="0" r="0" b="0"/>
            <wp:docPr id="22" name="Picture 2" descr="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verage.jpg"/>
                    <pic:cNvPicPr/>
                  </pic:nvPicPr>
                  <pic:blipFill>
                    <a:blip r:embed="rId38"/>
                    <a:stretch>
                      <a:fillRect/>
                    </a:stretch>
                  </pic:blipFill>
                  <pic:spPr>
                    <a:xfrm>
                      <a:off x="0" y="0"/>
                      <a:ext cx="5899264" cy="3975090"/>
                    </a:xfrm>
                    <a:prstGeom prst="rect">
                      <a:avLst/>
                    </a:prstGeom>
                  </pic:spPr>
                </pic:pic>
              </a:graphicData>
            </a:graphic>
          </wp:inline>
        </w:drawing>
      </w:r>
    </w:p>
    <w:p w:rsidR="00E9683E" w:rsidRDefault="00E9683E">
      <w:r>
        <w:br w:type="page"/>
      </w:r>
    </w:p>
    <w:p w:rsidR="007C3E61" w:rsidRDefault="007C3E61" w:rsidP="00E9683E">
      <w:pPr>
        <w:spacing w:after="0"/>
      </w:pPr>
    </w:p>
    <w:tbl>
      <w:tblPr>
        <w:tblStyle w:val="MediumShading1"/>
        <w:tblW w:w="10700" w:type="dxa"/>
        <w:tblLook w:val="04A0"/>
      </w:tblPr>
      <w:tblGrid>
        <w:gridCol w:w="1400"/>
        <w:gridCol w:w="1700"/>
        <w:gridCol w:w="1500"/>
        <w:gridCol w:w="1000"/>
        <w:gridCol w:w="551"/>
        <w:gridCol w:w="700"/>
        <w:gridCol w:w="600"/>
        <w:gridCol w:w="1200"/>
        <w:gridCol w:w="1660"/>
        <w:gridCol w:w="800"/>
      </w:tblGrid>
      <w:tr w:rsidR="00693C3A" w:rsidRPr="00693C3A" w:rsidTr="00693C3A">
        <w:trpr>
          <w:cnfStyle w:val="100000000000"/>
        </w:trpr>
        <w:tc>
          <w:tcPr>
            <w:cnfStyle w:val="001000000000"/>
            <w:hideMark/>
            <w:gridSpan w:val="10"/>
          </w:tcPr>
          <w:p w:rsidR="00693C3A" w:rsidRPr="00693C3A" w:rsidRDefault="00693C3A" w:rsidP="00693C3A">
            <w:pPr>
              <w:jc w:val="center"/>
              <w:rPr>
                <w:b w:val="0"/>
              </w:rPr>
            </w:pPr>
            <w:r w:rsidRPr="00693C3A">
              <w:t>AP Inventory</w:t>
            </w:r>
          </w:p>
        </w:tc>
      </w:tr>
      <w:tr w:rsidR="00693C3A" w:rsidRPr="00693C3A" w:rsidTr="00693C3A">
        <w:trPr>
          <w:cantSplit/>
        </w:trPr>
        <w:tc>
          <w:tcPr>
            <w:hideMark/>
          </w:tcPr>
          <w:p w:rsidR="00693C3A" w:rsidRPr="00693C3A" w:rsidRDefault="00693C3A" w:rsidP="00693C3A">
            <w:pPr>
              <w:pStyle w:val="NoSpacing"/>
              <w:cnfStyle w:val="000000100000"/>
              <w:rPr>
                <w:b/>
              </w:rPr>
            </w:pPr>
            <w:r w:rsidRPr="00693C3A">
              <w:rPr>
                <w:b/>
                <w:rFonts w:ascii="Calibri" w:eastAsia="Calibri" w:hAnsi="Calibri" w:cs="Calibri"/>
                <w:bCs/>
                <w:sz w:val="16"/>
                <w:szCs w:val="16"/>
              </w:rPr>
              <w:lastRenderedPageBreak/>
              <w:t>Name</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Model</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Part #</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PHY</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Ch</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Xmit dBm</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Ga in dBm</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LAN MAC</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Switch</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Port</w:t>
            </w:r>
          </w:p>
        </w:tc>
      </w:tr>
      <w:tr w:rsidR="00693C3A" w:rsidTr="00693C3A">
        <w:trPr>
          <w:cnfStyle w:val="000000010000"/>
        </w:trPr>
        <w:tc>
          <w:tcPr>
            <w:tcW w:w="0" w:type="auto"/>
            <w:hideMark/>
          </w:tcPr>
          <w:p w:rsidR="00693C3A" w:rsidRDefault="00693C3A" w:rsidP="00693C3A">
            <w:pPr>
              <w:pStyle w:val="NoSpacing"/>
              <w:cnfStyle w:val="000000010000"/>
            </w:pPr>
            <w:r>
              <w:rPr>
                <w:rFonts w:ascii="Calibri" w:eastAsia="Calibri" w:hAnsi="Calibri" w:cs="Calibri"/>
                <w:bCs/>
                <w:sz w:val="16"/>
                <w:szCs w:val="16"/>
              </w:rPr>
              <w:t>SMJ AP50-Krekov trg 3-Celjski dom vhod</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Aruba AP 575</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AP-575</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802.11ax(2.4)</w:t>
            </w:r>
          </w:p>
          <w:p w:rsidR="00693C3A" w:rsidRDefault="00693C3A" w:rsidP="00693C3A">
            <w:pPr>
              <w:pStyle w:val="NoSpacing"/>
              <w:cnfStyle w:val="000000010000"/>
            </w:pPr>
            <w:r>
              <w:rPr>
                <w:rFonts w:ascii="Calibri" w:eastAsia="Calibri" w:hAnsi="Calibri" w:cs="Calibri"/>
                <w:bCs/>
                <w:sz w:val="16"/>
                <w:szCs w:val="16"/>
              </w:rPr>
              <w:t>802.11ax(5.0)</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1</w:t>
            </w:r>
          </w:p>
          <w:p w:rsidR="00693C3A" w:rsidRDefault="00693C3A" w:rsidP="00693C3A">
            <w:pPr>
              <w:pStyle w:val="NoSpacing"/>
              <w:cnfStyle w:val="000000010000"/>
            </w:pPr>
            <w:r>
              <w:rPr>
                <w:rFonts w:ascii="Calibri" w:eastAsia="Calibri" w:hAnsi="Calibri" w:cs="Calibri"/>
                <w:bCs/>
                <w:sz w:val="16"/>
                <w:szCs w:val="16"/>
              </w:rPr>
              <w:t>136</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20.0</w:t>
            </w:r>
          </w:p>
          <w:p w:rsidR="00693C3A" w:rsidRDefault="00693C3A" w:rsidP="00693C3A">
            <w:pPr>
              <w:pStyle w:val="NoSpacing"/>
              <w:cnfStyle w:val="000000010000"/>
            </w:pPr>
            <w:r>
              <w:rPr>
                <w:rFonts w:ascii="Calibri" w:eastAsia="Calibri" w:hAnsi="Calibri" w:cs="Calibri"/>
                <w:bCs/>
                <w:sz w:val="16"/>
                <w:szCs w:val="16"/>
              </w:rPr>
              <w:t>30.0</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2.7</w:t>
            </w:r>
          </w:p>
          <w:p w:rsidR="00693C3A" w:rsidRDefault="00693C3A" w:rsidP="00693C3A">
            <w:pPr>
              <w:pStyle w:val="NoSpacing"/>
              <w:cnfStyle w:val="000000010000"/>
            </w:pPr>
            <w:r>
              <w:rPr>
                <w:rFonts w:ascii="Calibri" w:eastAsia="Calibri" w:hAnsi="Calibri" w:cs="Calibri"/>
                <w:bCs/>
                <w:sz w:val="16"/>
                <w:szCs w:val="16"/>
              </w:rPr>
              <w:t>2.7</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48:2F:6B:C1:18:80</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
            </w:r>
          </w:p>
        </w:tc>
      </w:tr>
      <w:tr w:rsidR="00693C3A" w:rsidTr="00693C3A">
        <w:trPr>
          <w:cnfStyle w:val="000000010000"/>
        </w:trPr>
        <w:tc>
          <w:tcPr>
            <w:tcW w:w="0" w:type="auto"/>
            <w:hideMark/>
          </w:tcPr>
          <w:p w:rsidR="00693C3A" w:rsidRDefault="00693C3A" w:rsidP="00693C3A">
            <w:pPr>
              <w:pStyle w:val="NoSpacing"/>
              <w:cnfStyle w:val="000000010000"/>
            </w:pPr>
            <w:r>
              <w:rPr>
                <w:rFonts w:ascii="Calibri" w:eastAsia="Calibri" w:hAnsi="Calibri" w:cs="Calibri"/>
                <w:bCs/>
                <w:sz w:val="16"/>
                <w:szCs w:val="16"/>
              </w:rPr>
              <w:t>SMJ AP51-Krekov trg 3-Celjski dom na drogu</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Aruba AP 575</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AP-575</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802.11ax(2.4)</w:t>
            </w:r>
          </w:p>
          <w:p w:rsidR="00693C3A" w:rsidRDefault="00693C3A" w:rsidP="00693C3A">
            <w:pPr>
              <w:pStyle w:val="NoSpacing"/>
              <w:cnfStyle w:val="000000010000"/>
            </w:pPr>
            <w:r>
              <w:rPr>
                <w:rFonts w:ascii="Calibri" w:eastAsia="Calibri" w:hAnsi="Calibri" w:cs="Calibri"/>
                <w:bCs/>
                <w:sz w:val="16"/>
                <w:szCs w:val="16"/>
              </w:rPr>
              <w:t>802.11ax(5.0)</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6</w:t>
            </w:r>
          </w:p>
          <w:p w:rsidR="00693C3A" w:rsidRDefault="00693C3A" w:rsidP="00693C3A">
            <w:pPr>
              <w:pStyle w:val="NoSpacing"/>
              <w:cnfStyle w:val="000000010000"/>
            </w:pPr>
            <w:r>
              <w:rPr>
                <w:rFonts w:ascii="Calibri" w:eastAsia="Calibri" w:hAnsi="Calibri" w:cs="Calibri"/>
                <w:bCs/>
                <w:sz w:val="16"/>
                <w:szCs w:val="16"/>
              </w:rPr>
              <w:t>157</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20.0</w:t>
            </w:r>
          </w:p>
          <w:p w:rsidR="00693C3A" w:rsidRDefault="00693C3A" w:rsidP="00693C3A">
            <w:pPr>
              <w:pStyle w:val="NoSpacing"/>
              <w:cnfStyle w:val="000000010000"/>
            </w:pPr>
            <w:r>
              <w:rPr>
                <w:rFonts w:ascii="Calibri" w:eastAsia="Calibri" w:hAnsi="Calibri" w:cs="Calibri"/>
                <w:bCs/>
                <w:sz w:val="16"/>
                <w:szCs w:val="16"/>
              </w:rPr>
              <w:t>14.0</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2.7</w:t>
            </w:r>
          </w:p>
          <w:p w:rsidR="00693C3A" w:rsidRDefault="00693C3A" w:rsidP="00693C3A">
            <w:pPr>
              <w:pStyle w:val="NoSpacing"/>
              <w:cnfStyle w:val="000000010000"/>
            </w:pPr>
            <w:r>
              <w:rPr>
                <w:rFonts w:ascii="Calibri" w:eastAsia="Calibri" w:hAnsi="Calibri" w:cs="Calibri"/>
                <w:bCs/>
                <w:sz w:val="16"/>
                <w:szCs w:val="16"/>
              </w:rPr>
              <w:t>2.7</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48:2F:6B:C1:18:B2</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
            </w:r>
          </w:p>
        </w:tc>
      </w:tr>
      <w:tr w:rsidR="00693C3A" w:rsidTr="00693C3A">
        <w:trPr>
          <w:cnfStyle w:val="000000010000"/>
        </w:trPr>
        <w:tc>
          <w:tcPr>
            <w:tcW w:w="0" w:type="auto"/>
            <w:hideMark/>
          </w:tcPr>
          <w:p w:rsidR="00693C3A" w:rsidRDefault="00693C3A" w:rsidP="00693C3A">
            <w:pPr>
              <w:pStyle w:val="NoSpacing"/>
              <w:cnfStyle w:val="000000010000"/>
            </w:pPr>
            <w:r>
              <w:rPr>
                <w:rFonts w:ascii="Calibri" w:eastAsia="Calibri" w:hAnsi="Calibri" w:cs="Calibri"/>
                <w:bCs/>
                <w:sz w:val="16"/>
                <w:szCs w:val="16"/>
              </w:rPr>
              <w:t>SMJ AP53-Krekov trg 1-steber semafor</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Aruba AP 575</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AP-575</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802.11ax(2.4)</w:t>
            </w:r>
          </w:p>
          <w:p w:rsidR="00693C3A" w:rsidRDefault="00693C3A" w:rsidP="00693C3A">
            <w:pPr>
              <w:pStyle w:val="NoSpacing"/>
              <w:cnfStyle w:val="000000010000"/>
            </w:pPr>
            <w:r>
              <w:rPr>
                <w:rFonts w:ascii="Calibri" w:eastAsia="Calibri" w:hAnsi="Calibri" w:cs="Calibri"/>
                <w:bCs/>
                <w:sz w:val="16"/>
                <w:szCs w:val="16"/>
              </w:rPr>
              <w:t>802.11ax(5.0)</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1</w:t>
            </w:r>
          </w:p>
          <w:p w:rsidR="00693C3A" w:rsidRDefault="00693C3A" w:rsidP="00693C3A">
            <w:pPr>
              <w:pStyle w:val="NoSpacing"/>
              <w:cnfStyle w:val="000000010000"/>
            </w:pPr>
            <w:r>
              <w:rPr>
                <w:rFonts w:ascii="Calibri" w:eastAsia="Calibri" w:hAnsi="Calibri" w:cs="Calibri"/>
                <w:bCs/>
                <w:sz w:val="16"/>
                <w:szCs w:val="16"/>
              </w:rPr>
              <w:t>136</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20.0</w:t>
            </w:r>
          </w:p>
          <w:p w:rsidR="00693C3A" w:rsidRDefault="00693C3A" w:rsidP="00693C3A">
            <w:pPr>
              <w:pStyle w:val="NoSpacing"/>
              <w:cnfStyle w:val="000000010000"/>
            </w:pPr>
            <w:r>
              <w:rPr>
                <w:rFonts w:ascii="Calibri" w:eastAsia="Calibri" w:hAnsi="Calibri" w:cs="Calibri"/>
                <w:bCs/>
                <w:sz w:val="16"/>
                <w:szCs w:val="16"/>
              </w:rPr>
              <w:t>30.0</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2.7</w:t>
            </w:r>
          </w:p>
          <w:p w:rsidR="00693C3A" w:rsidRDefault="00693C3A" w:rsidP="00693C3A">
            <w:pPr>
              <w:pStyle w:val="NoSpacing"/>
              <w:cnfStyle w:val="000000010000"/>
            </w:pPr>
            <w:r>
              <w:rPr>
                <w:rFonts w:ascii="Calibri" w:eastAsia="Calibri" w:hAnsi="Calibri" w:cs="Calibri"/>
                <w:bCs/>
                <w:sz w:val="16"/>
                <w:szCs w:val="16"/>
              </w:rPr>
              <w:t>2.7</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48:2F:6B:C1:11:14</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
            </w:r>
          </w:p>
        </w:tc>
      </w:tr>
    </w:tbl>
    <w:p w:rsidR="007C3E61" w:rsidRDefault="007C3E61" w:rsidP="00E9683E">
      <w:pPr>
        <w:spacing w:after="0"/>
      </w:pPr>
    </w:p>
    <w:tbl>
      <w:tblPr>
        <w:tblStyle w:val="MediumShading1"/>
        <w:tblW w:w="10700" w:type="dxa"/>
        <w:tblLook w:val="04A0"/>
      </w:tblPr>
      <w:tblGrid>
        <w:gridCol w:w="1700"/>
        <w:gridCol w:w="1700"/>
        <w:gridCol w:w="1700"/>
        <w:gridCol w:w="551"/>
        <w:gridCol w:w="1225"/>
        <w:gridCol w:w="1200"/>
        <w:gridCol w:w="1660"/>
        <w:gridCol w:w="800"/>
      </w:tblGrid>
      <w:tr w:rsidR="00693C3A" w:rsidRPr="00693C3A" w:rsidTr="00693C3A">
        <w:trpr>
          <w:cnfStyle w:val="100000000000"/>
        </w:trpr>
        <w:tc>
          <w:tcPr>
            <w:cnfStyle w:val="001000000000"/>
            <w:hideMark/>
            <w:gridSpan w:val="10"/>
          </w:tcPr>
          <w:p w:rsidR="00693C3A" w:rsidRPr="00693C3A" w:rsidRDefault="00693C3A" w:rsidP="00693C3A">
            <w:pPr>
              <w:jc w:val="center"/>
              <w:rPr>
                <w:b w:val="0"/>
              </w:rPr>
            </w:pPr>
            <w:r w:rsidRPr="00693C3A">
              <w:t>Wired Inventory</w:t>
            </w:r>
          </w:p>
        </w:tc>
      </w:tr>
      <w:tr w:rsidR="00693C3A" w:rsidRPr="00693C3A" w:rsidTr="00693C3A">
        <w:trPr>
          <w:cantSplit/>
        </w:trPr>
        <w:tc>
          <w:tcPr>
            <w:hideMark/>
          </w:tcPr>
          <w:p w:rsidR="00693C3A" w:rsidRPr="00693C3A" w:rsidRDefault="00693C3A" w:rsidP="00693C3A">
            <w:pPr>
              <w:pStyle w:val="NoSpacing"/>
              <w:cnfStyle w:val="000000100000"/>
              <w:rPr>
                <w:b/>
              </w:rPr>
            </w:pPr>
            <w:r w:rsidRPr="00693C3A">
              <w:rPr>
                <w:b/>
                <w:rFonts w:ascii="Calibri" w:eastAsia="Calibri" w:hAnsi="Calibri" w:cs="Calibri"/>
                <w:bCs/>
                <w:sz w:val="16"/>
                <w:szCs w:val="16"/>
              </w:rPr>
              <w:lastRenderedPageBreak/>
              <w:t>Name</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Model</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Part #</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 POE Ports</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Total Ports</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IDF</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Rack</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Rack Unit #</w:t>
            </w:r>
          </w:p>
        </w:tc>
      </w:tr>
    </w:tbl>
    <w:p w:rsidR="007C3E61" w:rsidRDefault="007C3E61" w:rsidP="00E9683E">
      <w:pPr>
        <w:spacing w:after="0"/>
      </w:pPr>
    </w:p>
    <w:tbl>
      <w:tblPr>
        <w:tblStyle w:val="MediumShading1"/>
        <w:tblW w:w="5000" w:type="dxa"/>
        <w:tblLook w:val="04A0"/>
      </w:tblPr>
      <w:tblGrid>
        <w:gridCol w:w="1500"/>
        <w:gridCol w:w="1500"/>
        <w:gridCol w:w="700"/>
        <w:gridCol w:w="700"/>
      </w:tblGrid>
      <w:tr w:rsidR="00693C3A" w:rsidRPr="00693C3A" w:rsidTr="00693C3A">
        <w:trpr>
          <w:cnfStyle w:val="100000000000"/>
        </w:trpr>
        <w:tc>
          <w:tcPr>
            <w:cnfStyle w:val="001000000000"/>
            <w:hideMark/>
            <w:gridSpan w:val="10"/>
          </w:tcPr>
          <w:p w:rsidR="00693C3A" w:rsidRPr="00693C3A" w:rsidRDefault="00693C3A" w:rsidP="00693C3A">
            <w:pPr>
              <w:jc w:val="center"/>
              <w:rPr>
                <w:b w:val="0"/>
              </w:rPr>
            </w:pPr>
            <w:r w:rsidRPr="00693C3A">
              <w:t>Floor Total</w:t>
            </w:r>
          </w:p>
        </w:tc>
      </w:tr>
      <w:tr w:rsidR="00693C3A" w:rsidRPr="00693C3A" w:rsidTr="00693C3A">
        <w:trPr>
          <w:cantSplit/>
        </w:trPr>
        <w:tc>
          <w:tcPr>
            <w:hideMark/>
          </w:tcPr>
          <w:p w:rsidR="00693C3A" w:rsidRPr="00693C3A" w:rsidRDefault="00693C3A" w:rsidP="00693C3A">
            <w:pPr>
              <w:pStyle w:val="NoSpacing"/>
              <w:cnfStyle w:val="000000100000"/>
              <w:rPr>
                <w:b/>
              </w:rPr>
            </w:pPr>
            <w:r w:rsidRPr="00693C3A">
              <w:rPr>
                <w:b/>
                <w:rFonts w:ascii="Calibri" w:eastAsia="Calibri" w:hAnsi="Calibri" w:cs="Calibri"/>
                <w:bCs/>
                <w:sz w:val="16"/>
                <w:szCs w:val="16"/>
              </w:rPr>
              <w:lastRenderedPageBreak/>
              <w:t>Part #</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Type</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Mode</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Qty</w:t>
            </w:r>
          </w:p>
        </w:tc>
      </w:tr>
      <w:tr w:rsidR="00693C3A" w:rsidTr="00693C3A">
        <w:trPr>
          <w:cnfStyle w:val="000000010000"/>
        </w:trPr>
        <w:tc>
          <w:tcPr>
            <w:tcW w:w="0" w:type="auto"/>
            <w:hideMark/>
          </w:tcPr>
          <w:p w:rsidR="00693C3A" w:rsidRDefault="00693C3A" w:rsidP="00693C3A">
            <w:pPr>
              <w:pStyle w:val="NoSpacing"/>
              <w:cnfStyle w:val="000000010000"/>
            </w:pPr>
            <w:r>
              <w:rPr>
                <w:rFonts w:ascii="Calibri" w:eastAsia="Calibri" w:hAnsi="Calibri" w:cs="Calibri"/>
                <w:bCs/>
                <w:sz w:val="16"/>
                <w:szCs w:val="16"/>
              </w:rPr>
              <w:t>AP-575</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Aruba AP 575</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AP</w:t>
            </w:r>
          </w:p>
          <w:p w:rsidR="00693C3A" w:rsidRDefault="00693C3A" w:rsidP="00693C3A">
            <w:pPr>
              <w:pStyle w:val="NoSpacing"/>
              <w:cnfStyle w:val="000000010000"/>
            </w:pPr>
            <w:r>
              <w:rPr>
                <w:rFonts w:ascii="Calibri" w:eastAsia="Calibri" w:hAnsi="Calibri" w:cs="Calibri"/>
                <w:bCs/>
                <w:sz w:val="16"/>
                <w:szCs w:val="16"/>
              </w:rPr>
              <w:t>AM</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3</w:t>
            </w:r>
          </w:p>
          <w:p w:rsidR="00693C3A" w:rsidRDefault="00693C3A" w:rsidP="00693C3A">
            <w:pPr>
              <w:pStyle w:val="NoSpacing"/>
              <w:cnfStyle w:val="000000010000"/>
            </w:pPr>
            <w:r>
              <w:rPr>
                <w:rFonts w:ascii="Calibri" w:eastAsia="Calibri" w:hAnsi="Calibri" w:cs="Calibri"/>
                <w:bCs/>
                <w:sz w:val="16"/>
                <w:szCs w:val="16"/>
              </w:rPr>
              <w:t>0</w:t>
            </w:r>
          </w:p>
        </w:tc>
      </w:tr>
    </w:tbl>
    <w:p w:rsidR="007C3E61" w:rsidRDefault="007C3E61" w:rsidP="00E9683E">
      <w:pPr>
        <w:spacing w:after="0"/>
      </w:pPr>
    </w:p>
    <w:tbl>
      <w:tblPr>
        <w:tblStyle w:val="MediumShading1"/>
        <w:tblW w:w="5000" w:type="dxa"/>
        <w:tblLook w:val="04A0"/>
      </w:tblPr>
      <w:tblGrid>
        <w:gridCol w:w="1500"/>
        <w:gridCol w:w="1500"/>
        <w:gridCol w:w="700"/>
        <w:gridCol w:w="700"/>
      </w:tblGrid>
      <w:tr w:rsidR="00693C3A" w:rsidRPr="00693C3A" w:rsidTr="00693C3A">
        <w:trpr>
          <w:cnfStyle w:val="100000000000"/>
        </w:trpr>
        <w:tc>
          <w:tcPr>
            <w:cnfStyle w:val="001000000000"/>
            <w:hideMark/>
            <w:gridSpan w:val="10"/>
          </w:tcPr>
          <w:p w:rsidR="00693C3A" w:rsidRPr="00693C3A" w:rsidRDefault="00693C3A" w:rsidP="00693C3A">
            <w:pPr>
              <w:jc w:val="center"/>
              <w:rPr>
                <w:b w:val="0"/>
              </w:rPr>
            </w:pPr>
            <w:r w:rsidRPr="00693C3A">
              <w:t>Summary</w:t>
            </w:r>
          </w:p>
        </w:tc>
      </w:tr>
      <w:tr w:rsidR="00693C3A" w:rsidRPr="00693C3A" w:rsidTr="00693C3A">
        <w:trPr>
          <w:cantSplit/>
        </w:trPr>
        <w:tc>
          <w:tcPr>
            <w:hideMark/>
          </w:tcPr>
          <w:p w:rsidR="00693C3A" w:rsidRPr="00693C3A" w:rsidRDefault="00693C3A" w:rsidP="00693C3A">
            <w:pPr>
              <w:pStyle w:val="NoSpacing"/>
              <w:cnfStyle w:val="000000100000"/>
              <w:rPr>
                <w:b/>
              </w:rPr>
            </w:pPr>
            <w:r w:rsidRPr="00693C3A">
              <w:rPr>
                <w:b/>
                <w:rFonts w:ascii="Calibri" w:eastAsia="Calibri" w:hAnsi="Calibri" w:cs="Calibri"/>
                <w:bCs/>
                <w:sz w:val="16"/>
                <w:szCs w:val="16"/>
              </w:rPr>
              <w:lastRenderedPageBreak/>
              <w:t>Part #</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Type</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Mode</w:t>
            </w:r>
          </w:p>
        </w:tc>
        <w:tc>
          <w:tcPr>
            <w:hideMark/>
          </w:tcPr>
          <w:p w:rsidR="00693C3A" w:rsidRPr="00693C3A" w:rsidRDefault="00693C3A" w:rsidP="00693C3A">
            <w:pPr>
              <w:pStyle w:val="NoSpacing"/>
              <w:rPr>
                <w:b/>
              </w:rPr>
            </w:pPr>
            <w:r w:rsidRPr="00693C3A">
              <w:rPr>
                <w:b/>
                <w:rFonts w:ascii="Calibri" w:eastAsia="Calibri" w:hAnsi="Calibri" w:cs="Calibri"/>
                <w:bCs/>
                <w:sz w:val="16"/>
                <w:szCs w:val="16"/>
              </w:rPr>
              <w:t>Qty</w:t>
            </w:r>
          </w:p>
        </w:tc>
      </w:tr>
      <w:tr w:rsidR="00693C3A" w:rsidTr="00693C3A">
        <w:trPr>
          <w:cnfStyle w:val="000000010000"/>
        </w:trPr>
        <w:tc>
          <w:tcPr>
            <w:tcW w:w="0" w:type="auto"/>
            <w:hideMark/>
          </w:tcPr>
          <w:p w:rsidR="00693C3A" w:rsidRDefault="00693C3A" w:rsidP="00693C3A">
            <w:pPr>
              <w:pStyle w:val="NoSpacing"/>
              <w:cnfStyle w:val="000000010000"/>
            </w:pPr>
            <w:r>
              <w:rPr>
                <w:rFonts w:ascii="Calibri" w:eastAsia="Calibri" w:hAnsi="Calibri" w:cs="Calibri"/>
                <w:bCs/>
                <w:sz w:val="16"/>
                <w:szCs w:val="16"/>
              </w:rPr>
              <w:t>AP-575</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Aruba AP 575</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AP</w:t>
            </w:r>
          </w:p>
          <w:p w:rsidR="00693C3A" w:rsidRDefault="00693C3A" w:rsidP="00693C3A">
            <w:pPr>
              <w:pStyle w:val="NoSpacing"/>
              <w:cnfStyle w:val="000000010000"/>
            </w:pPr>
            <w:r>
              <w:rPr>
                <w:rFonts w:ascii="Calibri" w:eastAsia="Calibri" w:hAnsi="Calibri" w:cs="Calibri"/>
                <w:bCs/>
                <w:sz w:val="16"/>
                <w:szCs w:val="16"/>
              </w:rPr>
              <w:t>AM</w:t>
            </w:r>
          </w:p>
        </w:tc>
        <w:tc>
          <w:tcPr>
            <w:tcW w:w="0" w:type="auto"/>
            <w:hideMark/>
          </w:tcPr>
          <w:p w:rsidR="00693C3A" w:rsidRDefault="00693C3A" w:rsidP="00693C3A">
            <w:pPr>
              <w:pStyle w:val="NoSpacing"/>
              <w:cnfStyle w:val="000000010000"/>
            </w:pPr>
            <w:r>
              <w:rPr>
                <w:rFonts w:ascii="Calibri" w:eastAsia="Calibri" w:hAnsi="Calibri" w:cs="Calibri"/>
                <w:bCs/>
                <w:sz w:val="16"/>
                <w:szCs w:val="16"/>
              </w:rPr>
              <w:t>3</w:t>
            </w:r>
          </w:p>
          <w:p w:rsidR="00693C3A" w:rsidRDefault="00693C3A" w:rsidP="00693C3A">
            <w:pPr>
              <w:pStyle w:val="NoSpacing"/>
              <w:cnfStyle w:val="000000010000"/>
            </w:pPr>
            <w:r>
              <w:rPr>
                <w:rFonts w:ascii="Calibri" w:eastAsia="Calibri" w:hAnsi="Calibri" w:cs="Calibri"/>
                <w:bCs/>
                <w:sz w:val="16"/>
                <w:szCs w:val="16"/>
              </w:rPr>
              <w:t>0</w:t>
            </w:r>
          </w:p>
        </w:tc>
      </w:tr>
    </w:tbl>
    <w:p w:rsidR="00122562" w:rsidRDefault="00122562" w:rsidP="005127E4"/>
    <w:sectPr w:rsidR="003C5AAE" w:rsidRPr="00BE66FF" w:rsidSect="00D67127">
      <w:headerReference w:type="even" r:id="rId11"/>
      <w:headerReference w:type="default" r:id="rId12"/>
      <w:footerReference w:type="even" r:id="rId13"/>
      <w:footerReference w:type="default" r:id="rId14"/>
      <w:headerReference w:type="first" r:id="rId15"/>
      <w:footerReference w:type="first" r:id="rId16"/>
      <w:pgSz w:w="11894" w:h="16834" w:code="1"/>
      <w:pgMar w:top="2160" w:right="907" w:bottom="1440" w:left="994" w:header="0" w:footer="17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3801" w:rsidRDefault="00123801" w:rsidP="00563599">
      <w:r>
        <w:separator/>
      </w:r>
    </w:p>
    <w:p w:rsidR="00123801" w:rsidRDefault="00123801"/>
    <w:p w:rsidR="00123801" w:rsidRDefault="00123801"/>
  </w:endnote>
  <w:endnote w:type="continuationSeparator" w:id="0">
    <w:p w:rsidR="00123801" w:rsidRDefault="00123801" w:rsidP="00563599">
      <w:r>
        <w:continuationSeparator/>
      </w:r>
    </w:p>
    <w:p w:rsidR="00123801" w:rsidRDefault="00123801"/>
    <w:p w:rsidR="00123801" w:rsidRDefault="001238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w:panose1 w:val="02020603050405020304"/>
    <w:charset w:val="EE"/>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EE"/>
    <w:family w:val="swiss"/>
    <w:pitch w:val="variable"/>
    <w:sig w:usb0="E4002EFF" w:usb1="C000E47F" w:usb2="00000009" w:usb3="00000000" w:csb0="000001FF" w:csb1="00000000"/>
  </w:font>
  <w:font w:name="OpenSans-Light">
    <w:altName w:val="Times New Roman"/>
    <w:charset w:val="00"/>
    <w:family w:val="swiss"/>
    <w:pitch w:val="variable"/>
    <w:sig w:usb0="E00002EF" w:usb1="4000205B" w:usb2="00000028" w:usb3="00000000" w:csb0="0000019F" w:csb1="00000000"/>
  </w:font>
  <w:font w:name="OpenSans-Bold">
    <w:altName w:val="Calibri"/>
    <w:charset w:val="00"/>
    <w:family w:val="swiss"/>
    <w:pitch w:val="variable"/>
    <w:sig w:usb0="E00002EF" w:usb1="4000205B" w:usb2="00000028" w:usb3="00000000" w:csb0="0000019F" w:csb1="00000000"/>
  </w:font>
  <w:font w:name="OpenSans-Semibold">
    <w:altName w:val="Calibri"/>
    <w:charset w:val="00"/>
    <w:family w:val="swiss"/>
    <w:pitch w:val="variable"/>
    <w:sig w:usb0="E00002EF" w:usb1="4000205B" w:usb2="00000028" w:usb3="00000000" w:csb0="0000019F" w:csb1="00000000"/>
  </w:font>
  <w:font w:name="OpenSans">
    <w:altName w:val="Times New Roman"/>
    <w:charset w:val="00"/>
    <w:family w:val="swiss"/>
    <w:pitch w:val="variable"/>
    <w:sig w:usb0="E00002EF" w:usb1="4000205B" w:usb2="00000028" w:usb3="00000000" w:csb0="0000019F" w:csb1="00000000"/>
  </w:font>
  <w:font w:name="Open Sans">
    <w:charset w:val="00"/>
    <w:family w:val="swiss"/>
    <w:pitch w:val="variable"/>
    <w:sig w:usb0="E00002EF" w:usb1="4000205B" w:usb2="00000028" w:usb3="00000000" w:csb0="0000019F" w:csb1="00000000"/>
  </w:font>
  <w:font w:name="Open Sans Light">
    <w:altName w:val="Arial Nova Cond Light"/>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DBE" w:rsidRDefault="004E0D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DBE" w:rsidRDefault="004E0D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0E9" w:rsidRDefault="003E30E9" w:rsidP="000319D8">
    <w:pPr>
      <w:pStyle w:val="Footer"/>
      <w:tabs>
        <w:tab w:val="clear" w:pos="4680"/>
        <w:tab w:val="clear" w:pos="9360"/>
        <w:tab w:val="left" w:pos="9101"/>
      </w:tabs>
    </w:pPr>
    <w:r>
      <w:rPr>
        <w:noProof/>
        <w:lang w:val="sl-SI" w:eastAsia="sl-SI"/>
      </w:rPr>
      <mc:AlternateContent>
        <mc:Choice Requires="wps">
          <w:drawing>
            <wp:anchor distT="0" distB="0" distL="114300" distR="114300" simplePos="0" relativeHeight="251703808" behindDoc="0" locked="0" layoutInCell="1" allowOverlap="1" wp14:anchorId="1C41C891" wp14:editId="22B823A4">
              <wp:simplePos x="0" y="0"/>
              <wp:positionH relativeFrom="page">
                <wp:posOffset>1774190</wp:posOffset>
              </wp:positionH>
              <wp:positionV relativeFrom="page">
                <wp:posOffset>8001000</wp:posOffset>
              </wp:positionV>
              <wp:extent cx="5143500" cy="571500"/>
              <wp:effectExtent l="0" t="0" r="0" b="12700"/>
              <wp:wrapNone/>
              <wp:docPr id="23" name="Text Box 17"/>
              <wp:cNvGraphicFramePr/>
              <a:graphic xmlns:a="http://schemas.openxmlformats.org/drawingml/2006/main">
                <a:graphicData uri="http://schemas.microsoft.com/office/word/2010/wordprocessingShape">
                  <wps:wsp>
                    <wps:cNvSpPr txBox="1"/>
                    <wps:spPr>
                      <a:xfrm>
                        <a:off x="0" y="0"/>
                        <a:ext cx="5143500" cy="57150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E30E9" w:rsidRPr="009B6321" w:rsidRDefault="003E30E9" w:rsidP="005E7C7D">
                          <w:pPr>
                            <w:pStyle w:val="ContactInformation77512SemiboldBlack"/>
                            <w:rPr>
                              <w:rFonts w:ascii="Open Sans" w:hAnsi="Open Sans"/>
                              <w:b/>
                            </w:rPr>
                          </w:pPr>
                          <w:r w:rsidRPr="009B6321">
                            <w:rPr>
                              <w:rFonts w:ascii="Open Sans" w:hAnsi="Open Sans"/>
                              <w:b/>
                            </w:rPr>
                            <w:t xml:space="preserve">1344 Crossman Ave </w:t>
                          </w:r>
                          <w:r w:rsidRPr="009B6321">
                            <w:rPr>
                              <w:rStyle w:val="ContactInformationDividers77512LightBlack"/>
                              <w:rFonts w:ascii="Open Sans" w:hAnsi="Open Sans"/>
                              <w:b/>
                            </w:rPr>
                            <w:t>|</w:t>
                          </w:r>
                          <w:r w:rsidRPr="009B6321">
                            <w:rPr>
                              <w:rFonts w:ascii="Open Sans" w:hAnsi="Open Sans"/>
                              <w:b/>
                            </w:rPr>
                            <w:t xml:space="preserve"> Sunnyvale, CA 94089</w:t>
                          </w:r>
                        </w:p>
                        <w:p w:rsidR="003E30E9" w:rsidRPr="009B6321" w:rsidRDefault="003E30E9" w:rsidP="005E7C7D">
                          <w:pPr>
                            <w:rPr>
                              <w:rFonts w:ascii="Open Sans" w:hAnsi="Open Sans"/>
                              <w:b/>
                              <w:sz w:val="16"/>
                              <w:szCs w:val="16"/>
                            </w:rPr>
                          </w:pPr>
                          <w:r w:rsidRPr="009B6321">
                            <w:rPr>
                              <w:rFonts w:ascii="Open Sans" w:hAnsi="Open Sans"/>
                              <w:b/>
                              <w:sz w:val="16"/>
                              <w:szCs w:val="16"/>
                            </w:rPr>
                            <w:t xml:space="preserve">1.866.55.ARUBA </w:t>
                          </w:r>
                          <w:r w:rsidRPr="009B6321">
                            <w:rPr>
                              <w:rStyle w:val="ContactInformationDividers77512LightBlack"/>
                              <w:rFonts w:ascii="Open Sans" w:hAnsi="Open Sans"/>
                              <w:b/>
                              <w:sz w:val="16"/>
                              <w:szCs w:val="16"/>
                            </w:rPr>
                            <w:t>|</w:t>
                          </w:r>
                          <w:r w:rsidRPr="009B6321">
                            <w:rPr>
                              <w:rFonts w:ascii="Open Sans" w:hAnsi="Open Sans"/>
                              <w:b/>
                              <w:sz w:val="16"/>
                              <w:szCs w:val="16"/>
                            </w:rPr>
                            <w:t xml:space="preserve"> T: 1.408.227.4500 </w:t>
                          </w:r>
                          <w:r w:rsidRPr="009B6321">
                            <w:rPr>
                              <w:rStyle w:val="ContactInformationDividers77512LightBlack"/>
                              <w:rFonts w:ascii="Open Sans" w:hAnsi="Open Sans"/>
                              <w:b/>
                              <w:sz w:val="16"/>
                              <w:szCs w:val="16"/>
                            </w:rPr>
                            <w:t>|</w:t>
                          </w:r>
                          <w:r w:rsidRPr="009B6321">
                            <w:rPr>
                              <w:rFonts w:ascii="Open Sans" w:hAnsi="Open Sans"/>
                              <w:b/>
                              <w:sz w:val="16"/>
                              <w:szCs w:val="16"/>
                            </w:rPr>
                            <w:t xml:space="preserve"> FAX: 1.408.227.4550 </w:t>
                          </w:r>
                          <w:r w:rsidRPr="009B6321">
                            <w:rPr>
                              <w:rStyle w:val="ContactInformationDividers77512LightBlack"/>
                              <w:rFonts w:ascii="Open Sans" w:hAnsi="Open Sans"/>
                              <w:b/>
                              <w:sz w:val="16"/>
                              <w:szCs w:val="16"/>
                            </w:rPr>
                            <w:t>|</w:t>
                          </w:r>
                          <w:r w:rsidRPr="009B6321">
                            <w:rPr>
                              <w:rFonts w:ascii="Open Sans" w:hAnsi="Open Sans"/>
                              <w:b/>
                              <w:sz w:val="16"/>
                              <w:szCs w:val="16"/>
                            </w:rPr>
                            <w:t xml:space="preserve"> info@arubanetworks.com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C41C891" id="_x0000_t202" coordsize="21600,21600" o:spt="202" path="m,l,21600r21600,l21600,xe">
              <v:stroke joinstyle="miter"/>
              <v:path gradientshapeok="t" o:connecttype="rect"/>
            </v:shapetype>
            <v:shape id="Text Box 17" o:spid="_x0000_s1026" type="#_x0000_t202" style="position:absolute;margin-left:139.7pt;margin-top:630pt;width:405pt;height:45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" filled="f" stroked="f">
              <v:textbox>
                <w:txbxContent>
                  <w:p w:rsidR="003E30E9" w:rsidRPr="009B6321" w:rsidRDefault="003E30E9" w:rsidP="005E7C7D">
                    <w:pPr>
                      <w:pStyle w:val="ContactInformation77512SemiboldBlack"/>
                      <w:rPr>
                        <w:rFonts w:ascii="Open Sans" w:hAnsi="Open Sans"/>
                        <w:b/>
                      </w:rPr>
                    </w:pPr>
                    <w:r w:rsidRPr="009B6321">
                      <w:rPr>
                        <w:rFonts w:ascii="Open Sans" w:hAnsi="Open Sans"/>
                        <w:b/>
                      </w:rPr>
                      <w:t xml:space="preserve">1344 Crossman Ave </w:t>
                    </w:r>
                    <w:r w:rsidRPr="009B6321">
                      <w:rPr>
                        <w:rStyle w:val="ContactInformationDividers77512LightBlack"/>
                        <w:rFonts w:ascii="Open Sans" w:hAnsi="Open Sans"/>
                        <w:b/>
                      </w:rPr>
                      <w:t>|</w:t>
                    </w:r>
                    <w:r w:rsidRPr="009B6321">
                      <w:rPr>
                        <w:rFonts w:ascii="Open Sans" w:hAnsi="Open Sans"/>
                        <w:b/>
                      </w:rPr>
                      <w:t xml:space="preserve"> Sunnyvale, CA 94089</w:t>
                    </w:r>
                  </w:p>
                  <w:p w:rsidR="003E30E9" w:rsidRPr="009B6321" w:rsidRDefault="003E30E9" w:rsidP="005E7C7D">
                    <w:pPr>
                      <w:rPr>
                        <w:rFonts w:ascii="Open Sans" w:hAnsi="Open Sans"/>
                        <w:b/>
                        <w:sz w:val="16"/>
                        <w:szCs w:val="16"/>
                      </w:rPr>
                    </w:pPr>
                    <w:r w:rsidRPr="009B6321">
                      <w:rPr>
                        <w:rFonts w:ascii="Open Sans" w:hAnsi="Open Sans"/>
                        <w:b/>
                        <w:sz w:val="16"/>
                        <w:szCs w:val="16"/>
                      </w:rPr>
                      <w:t xml:space="preserve">1.866.55.ARUBA </w:t>
                    </w:r>
                    <w:r w:rsidRPr="009B6321">
                      <w:rPr>
                        <w:rStyle w:val="ContactInformationDividers77512LightBlack"/>
                        <w:rFonts w:ascii="Open Sans" w:hAnsi="Open Sans"/>
                        <w:b/>
                        <w:sz w:val="16"/>
                        <w:szCs w:val="16"/>
                      </w:rPr>
                      <w:t>|</w:t>
                    </w:r>
                    <w:r w:rsidRPr="009B6321">
                      <w:rPr>
                        <w:rFonts w:ascii="Open Sans" w:hAnsi="Open Sans"/>
                        <w:b/>
                        <w:sz w:val="16"/>
                        <w:szCs w:val="16"/>
                      </w:rPr>
                      <w:t xml:space="preserve"> T: 1.408.227.4500 </w:t>
                    </w:r>
                    <w:r w:rsidRPr="009B6321">
                      <w:rPr>
                        <w:rStyle w:val="ContactInformationDividers77512LightBlack"/>
                        <w:rFonts w:ascii="Open Sans" w:hAnsi="Open Sans"/>
                        <w:b/>
                        <w:sz w:val="16"/>
                        <w:szCs w:val="16"/>
                      </w:rPr>
                      <w:t>|</w:t>
                    </w:r>
                    <w:r w:rsidRPr="009B6321">
                      <w:rPr>
                        <w:rFonts w:ascii="Open Sans" w:hAnsi="Open Sans"/>
                        <w:b/>
                        <w:sz w:val="16"/>
                        <w:szCs w:val="16"/>
                      </w:rPr>
                      <w:t xml:space="preserve"> FAX: 1.408.227.4550 </w:t>
                    </w:r>
                    <w:r w:rsidRPr="009B6321">
                      <w:rPr>
                        <w:rStyle w:val="ContactInformationDividers77512LightBlack"/>
                        <w:rFonts w:ascii="Open Sans" w:hAnsi="Open Sans"/>
                        <w:b/>
                        <w:sz w:val="16"/>
                        <w:szCs w:val="16"/>
                      </w:rPr>
                      <w:t>|</w:t>
                    </w:r>
                    <w:r w:rsidRPr="009B6321">
                      <w:rPr>
                        <w:rFonts w:ascii="Open Sans" w:hAnsi="Open Sans"/>
                        <w:b/>
                        <w:sz w:val="16"/>
                        <w:szCs w:val="16"/>
                      </w:rPr>
                      <w:t xml:space="preserve"> info@arubanetworks.com</w:t>
                    </w:r>
                  </w:p>
                </w:txbxContent>
              </v:textbox>
              <w10:wrap anchorx="page" anchory="page"/>
            </v:shape>
          </w:pict>
        </mc:Fallback>
      </mc:AlternateContent>
    </w:r>
    <w:r>
      <w:rPr>
        <w:noProof/>
        <w:lang w:val="sl-SI" w:eastAsia="sl-SI"/>
      </w:rPr>
      <mc:AlternateContent>
        <mc:Choice Requires="wps">
          <w:drawing>
            <wp:anchor distT="0" distB="0" distL="114300" distR="114300" simplePos="0" relativeHeight="251704832" behindDoc="0" locked="0" layoutInCell="1" allowOverlap="1" wp14:anchorId="0D3C1091" wp14:editId="545430D0">
              <wp:simplePos x="0" y="0"/>
              <wp:positionH relativeFrom="page">
                <wp:posOffset>402590</wp:posOffset>
              </wp:positionH>
              <wp:positionV relativeFrom="page">
                <wp:posOffset>8572500</wp:posOffset>
              </wp:positionV>
              <wp:extent cx="7086600" cy="1257300"/>
              <wp:effectExtent l="0" t="0" r="0" b="12700"/>
              <wp:wrapNone/>
              <wp:docPr id="24" name="Text Box 18"/>
              <wp:cNvGraphicFramePr/>
              <a:graphic xmlns:a="http://schemas.openxmlformats.org/drawingml/2006/main">
                <a:graphicData uri="http://schemas.microsoft.com/office/word/2010/wordprocessingShape">
                  <wps:wsp>
                    <wps:cNvSpPr txBox="1"/>
                    <wps:spPr>
                      <a:xfrm>
                        <a:off x="0" y="0"/>
                        <a:ext cx="7086600" cy="1257300"/>
                      </a:xfrm>
                      <a:prstGeom prst="rect">
                        <a:avLst/>
                      </a:prstGeom>
                      <a:noFill/>
                      <a:ln>
                        <a:noFill/>
                      </a:ln>
                      <a:effectLst/>
                      <a:extLst>
                        <a:ext uri="{FAA26D3D-D897-4be2-8F04-BA451C77F1D7}">
                          <ma14:placeholder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E30E9" w:rsidRPr="000D7EB2" w:rsidRDefault="003E30E9" w:rsidP="005E7C7D">
                          <w:pPr>
                            <w:pStyle w:val="WebsiteAddress859SemiboldOrange"/>
                            <w:rPr>
                              <w:color w:val="FF8300"/>
                            </w:rPr>
                          </w:pPr>
                          <w:r w:rsidRPr="000D7EB2">
                            <w:rPr>
                              <w:color w:val="FF8300"/>
                            </w:rPr>
                            <w:t>www.arubanetworks.com</w:t>
                          </w:r>
                        </w:p>
                        <w:p w:rsidR="003E30E9" w:rsidRDefault="003E30E9" w:rsidP="005E7C7D">
                          <w:pPr>
                            <w:pStyle w:val="LegalChartFooter79LightBlack"/>
                          </w:pPr>
                          <w:r>
                            <w:t>©2014 Aruba Networks, Inc. Aruba Networks®, Aruba The Mobile Edge Company® (stylized), Aruba Mobilty Management System®, People Move. Networks Must Follow.®, Mobile Edge Architecture®, RFProtect®, Green Island®, ETIPS®, ClientMatch®, Bluescanner™ and The All Wireless Workspace Is Open For Business™ are all Marks of Aruba Networks, Inc. in the United States and certain other countries. The preceding list may not necessarily be complete and the absence of any mark from this list does not mean that it is not an Aruba Networks, Inc. mark. All rights reserved. Aruba Networks, Inc. reserves the right to change, modify, transfer, or otherwise revise this publication and the product specifications without notice. While Aruba Networks, Inc. uses commercially reasonable efforts to ensure the accuracy of the specifications contained in this document, Aruba Networks, Inc. will assume no responsibility for any errors or omissions. XX_Name_XXXX14</w:t>
                          </w:r>
                        </w:p>
                        <w:p w:rsidR="003E30E9" w:rsidRDefault="003E30E9" w:rsidP="005E7C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C1091" id="Text Box 18" o:spid="_x0000_s1027" type="#_x0000_t202" style="position:absolute;margin-left:31.7pt;margin-top:675pt;width:558pt;height:99pt;z-index:25170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" filled="f" stroked="f">
              <v:textbox>
                <w:txbxContent>
                  <w:p w:rsidR="003E30E9" w:rsidRPr="000D7EB2" w:rsidRDefault="003E30E9" w:rsidP="005E7C7D">
                    <w:pPr>
                      <w:pStyle w:val="WebsiteAddress859SemiboldOrange"/>
                      <w:rPr>
                        <w:color w:val="FF8300"/>
                      </w:rPr>
                    </w:pPr>
                    <w:r w:rsidRPr="000D7EB2">
                      <w:rPr>
                        <w:color w:val="FF8300"/>
                      </w:rPr>
                      <w:t>www.arubanetworks.com</w:t>
                    </w:r>
                  </w:p>
                  <w:p w:rsidR="003E30E9" w:rsidRDefault="003E30E9" w:rsidP="005E7C7D">
                    <w:pPr>
                      <w:pStyle w:val="LegalChartFooter79LightBlack"/>
                    </w:pPr>
                    <w:r>
                      <w:t>©2014 Aruba Networks, Inc. Aruba Networks®, Aruba The Mobile Edge Company® (stylized), Aruba Mobilty Management System®, People Move. Networks Must Follow.®, Mobile Edge Architecture®, RFProtect®, Green Island®, ETIPS®, ClientMatch®, Bluescanner™ and The All Wireless Workspace Is Open For Business™ are all Marks of Aruba Networks, Inc. in the United States and certain other countries. The preceding list may not necessarily be complete and the absence of any mark from this list does not mean that it is not an Aruba Networks, Inc. mark. All rights reserved. Aruba Networks, Inc. reserves the right to change, modify, transfer, or otherwise revise this publication and the product specifications without notice. While Aruba Networks, Inc. uses commercially reasonable efforts to ensure the accuracy of the specifications contained in this document, Aruba Networks, Inc. will assume no responsibility for any errors or omissions. XX_Name_XXXX14</w:t>
                    </w:r>
                  </w:p>
                  <w:p w:rsidR="003E30E9" w:rsidRDefault="003E30E9" w:rsidP="005E7C7D"/>
                </w:txbxContent>
              </v:textbox>
              <w10:wrap anchorx="page" anchory="page"/>
            </v:shape>
          </w:pict>
        </mc:Fallback>
      </mc:AlternateContent>
    </w:r>
    <w:r>
      <w:rPr>
        <w:noProof/>
        <w:lang w:val="sl-SI" w:eastAsia="sl-SI"/>
      </w:rPr>
      <w:drawing>
        <wp:anchor distT="0" distB="0" distL="114300" distR="114300" simplePos="0" relativeHeight="251705856" behindDoc="1" locked="0" layoutInCell="1" allowOverlap="1" wp14:anchorId="3CE186DC" wp14:editId="32FF83F5">
          <wp:simplePos x="0" y="0"/>
          <wp:positionH relativeFrom="page">
            <wp:posOffset>0</wp:posOffset>
          </wp:positionH>
          <wp:positionV relativeFrom="page">
            <wp:posOffset>7620000</wp:posOffset>
          </wp:positionV>
          <wp:extent cx="7772400" cy="2425700"/>
          <wp:effectExtent l="0" t="0" r="0" b="12700"/>
          <wp:wrapNone/>
          <wp:docPr id="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stPage_LogoBlock.jpg"/>
                  <pic:cNvPicPr/>
                </pic:nvPicPr>
                <pic:blipFill>
                  <a:blip>
                    <a:extLst>
                      <a:ext uri="{28A0092B-C50C-407E-A947-70E740481C1C}">
                        <a14:useLocalDpi xmlns:a14="http://schemas.microsoft.com/office/drawing/2010/main" val="0"/>
                      </a:ext>
                    </a:extLst>
                  </a:blip>
                  <a:stretch>
                    <a:fillRect/>
                  </a:stretch>
                </pic:blipFill>
                <pic:spPr>
                  <a:xfrm>
                    <a:off x="0" y="0"/>
                    <a:ext cx="7772400" cy="2425700"/>
                  </a:xfrm>
                  <a:prstGeom prst="rect">
                    <a:avLst/>
                  </a:prstGeom>
                  <a:extLst>
                    <a:ext uri="{FAA26D3D-D897-4be2-8F04-BA451C77F1D7}">
                      <ma14:placeholder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3801" w:rsidRDefault="00123801" w:rsidP="00563599">
      <w:r>
        <w:separator/>
      </w:r>
    </w:p>
    <w:p w:rsidR="00123801" w:rsidRDefault="00123801"/>
    <w:p w:rsidR="00123801" w:rsidRDefault="00123801"/>
  </w:footnote>
  <w:footnote w:type="continuationSeparator" w:id="0">
    <w:p w:rsidR="00123801" w:rsidRDefault="00123801" w:rsidP="00563599">
      <w:r>
        <w:continuationSeparator/>
      </w:r>
    </w:p>
    <w:p w:rsidR="00123801" w:rsidRDefault="00123801"/>
    <w:p w:rsidR="00123801" w:rsidRDefault="0012380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DBE" w:rsidRDefault="004E0D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0811" w:rsidRDefault="00250811" w:rsidP="00250811">
    <w:pPr>
      <w:pStyle w:val="Header"/>
    </w:pPr>
  </w:p>
  <w:p w:rsidR="00250811" w:rsidRPr="00D36626" w:rsidRDefault="00250811" w:rsidP="00250811">
    <w:pPr>
      <w:pStyle w:val="ArubaHeaderSubheadingDocumentTitleOrangeArial8pt"/>
    </w:pPr>
  </w:p>
  <w:p w:rsidR="00C4141C" w:rsidRPr="00D36626" w:rsidRDefault="00C4141C" w:rsidP="004F76CC">
    <w:pPr>
      <w:pStyle w:val="ArubaTopHeaderDocumentTypeBlueArial9pt"/>
    </w:pPr>
    <w:bookmarkStart w:id="0" w:name="_GoBack"/>
    <w:bookmarkEnd w:id="0"/>
  </w:p>
  <w:p w:rsidR="003E30E9" w:rsidRDefault="003E30E9" w:rsidP="009E6445">
    <w:pPr>
      <w:tabs>
        <w:tab w:val="left" w:pos="5008"/>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0E9" w:rsidRDefault="003E30E9" w:rsidP="003748D1">
    <w:pPr>
      <w:ind w:left="45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00EC9FC"/>
    <w:multiLevelType w:val="hybridMultilevel"/>
    <w:tmpl w:val="4F98738D"/>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2992AD9"/>
    <w:multiLevelType w:val="hybridMultilevel"/>
    <w:tmpl w:val="A7F05CB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7C"/>
    <w:multiLevelType w:val="singleLevel"/>
    <w:tmpl w:val="74CE76F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87C292DC"/>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A2A3A28"/>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9F96BDC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B2C0E6B4"/>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5456DF6C"/>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439C4018"/>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D7FC8B52"/>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345039E6"/>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1962208"/>
    <w:styleLink w:val="111111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1E90878"/>
    <w:multiLevelType w:val="hybridMultilevel"/>
    <w:tmpl w:val="CD84C212"/>
    <w:lvl w:ilvl="0" w:tplc="F9EEC448">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4A25A74"/>
    <w:multiLevelType w:val="hybridMultilevel"/>
    <w:tmpl w:val="C9F2FB1E"/>
    <w:lvl w:ilvl="0" w:tplc="3FF61B90">
      <w:start w:val="1"/>
      <w:numFmt w:val="bullet"/>
      <w:pStyle w:val="ArubaBullet2"/>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50655BB"/>
    <w:multiLevelType w:val="multilevel"/>
    <w:tmpl w:val="DDF462A0"/>
    <w:lvl w:ilvl="0">
      <w:start w:val="14"/>
      <w:numFmt w:val="none"/>
      <w:lvlText w:val=""/>
      <w:lvlJc w:val="left"/>
      <w:pPr>
        <w:tabs>
          <w:tab w:val="num" w:pos="0"/>
        </w:tabs>
        <w:ind w:left="0" w:firstLine="0"/>
      </w:pPr>
      <w:rPr>
        <w:rFonts w:hint="default"/>
      </w:rPr>
    </w:lvl>
    <w:lvl w:ilvl="1">
      <w:start w:val="5"/>
      <w:numFmt w:val="none"/>
      <w:lvlText w:val=""/>
      <w:lvlJc w:val="left"/>
      <w:pPr>
        <w:tabs>
          <w:tab w:val="num" w:pos="0"/>
        </w:tabs>
        <w:ind w:left="0" w:firstLine="0"/>
      </w:pPr>
      <w:rPr>
        <w:rFonts w:hint="default"/>
        <w:i w:val="0"/>
        <w:caps w:val="0"/>
        <w:smallCaps w:val="0"/>
        <w:strike w:val="0"/>
        <w:dstrike w:val="0"/>
        <w:vanish w:val="0"/>
        <w:color w:val="000000"/>
        <w:spacing w:val="0"/>
        <w:position w:val="0"/>
        <w:u w:val="none"/>
        <w:vertAlign w:val="baseline"/>
        <w:em w:val="none"/>
      </w:rPr>
    </w:lvl>
    <w:lvl w:ilvl="2">
      <w:start w:val="1"/>
      <w:numFmt w:val="none"/>
      <w:lvlText w:val=""/>
      <w:lvlJc w:val="left"/>
      <w:pPr>
        <w:tabs>
          <w:tab w:val="num" w:pos="360"/>
        </w:tabs>
        <w:ind w:left="360" w:firstLine="0"/>
      </w:pPr>
      <w:rPr>
        <w:rFonts w:hint="default"/>
        <w:vanish w:val="0"/>
      </w:rPr>
    </w:lvl>
    <w:lvl w:ilvl="3">
      <w:start w:val="1"/>
      <w:numFmt w:val="none"/>
      <w:lvlText w:val=""/>
      <w:lvlJc w:val="left"/>
      <w:pPr>
        <w:tabs>
          <w:tab w:val="num" w:pos="720"/>
        </w:tabs>
        <w:ind w:left="720" w:hanging="720"/>
      </w:pPr>
      <w:rPr>
        <w:rFonts w:hint="default"/>
      </w:rPr>
    </w:lvl>
    <w:lvl w:ilvl="4">
      <w:start w:val="1"/>
      <w:numFmt w:val="lowerLetter"/>
      <w:lvlText w:val="%4.1%5)"/>
      <w:lvlJc w:val="left"/>
      <w:pPr>
        <w:tabs>
          <w:tab w:val="num" w:pos="1728"/>
        </w:tabs>
        <w:ind w:left="1728" w:hanging="648"/>
      </w:pPr>
      <w:rPr>
        <w:rFonts w:hint="default"/>
      </w:rPr>
    </w:lvl>
    <w:lvl w:ilvl="5">
      <w:start w:val="1"/>
      <w:numFmt w:val="none"/>
      <w:lvlText w:val=""/>
      <w:lvlJc w:val="left"/>
      <w:pPr>
        <w:tabs>
          <w:tab w:val="num" w:pos="1800"/>
        </w:tabs>
        <w:ind w:left="1800" w:hanging="72"/>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5" w15:restartNumberingAfterBreak="0">
    <w:nsid w:val="07021283"/>
    <w:multiLevelType w:val="hybridMultilevel"/>
    <w:tmpl w:val="44F28462"/>
    <w:lvl w:ilvl="0" w:tplc="3FD412D8">
      <w:start w:val="1"/>
      <w:numFmt w:val="bullet"/>
      <w:lvlText w:val=""/>
      <w:lvlJc w:val="left"/>
      <w:pPr>
        <w:ind w:left="720" w:hanging="360"/>
      </w:pPr>
      <w:rPr>
        <w:rFonts w:ascii="Symbol" w:hAnsi="Symbol" w:hint="default"/>
        <w:b w:val="0"/>
        <w:i w:val="0"/>
        <w:color w:val="F8981E"/>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8A7DFB"/>
    <w:multiLevelType w:val="hybridMultilevel"/>
    <w:tmpl w:val="EB70B0F6"/>
    <w:lvl w:ilvl="0" w:tplc="4F6C451C">
      <w:numFmt w:val="bullet"/>
      <w:pStyle w:val="TableBullet8pt"/>
      <w:lvlText w:val="•"/>
      <w:lvlJc w:val="left"/>
      <w:pPr>
        <w:ind w:left="360" w:hanging="360"/>
      </w:pPr>
      <w:rPr>
        <w:rFonts w:ascii="Arial" w:hAnsi="Arial" w:cs="Arial"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63E00B2"/>
    <w:multiLevelType w:val="hybridMultilevel"/>
    <w:tmpl w:val="743464BE"/>
    <w:lvl w:ilvl="0" w:tplc="367A3FC6">
      <w:start w:val="1"/>
      <w:numFmt w:val="bullet"/>
      <w:pStyle w:val="ArubaBodyBulletedlistSubheadingBlueArialBold9p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590112"/>
    <w:multiLevelType w:val="hybridMultilevel"/>
    <w:tmpl w:val="3D7E6192"/>
    <w:lvl w:ilvl="0" w:tplc="9344097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58345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9D95D32"/>
    <w:multiLevelType w:val="hybridMultilevel"/>
    <w:tmpl w:val="580665E8"/>
    <w:lvl w:ilvl="0" w:tplc="EBACC292">
      <w:start w:val="1"/>
      <w:numFmt w:val="bullet"/>
      <w:lvlText w:val=""/>
      <w:lvlJc w:val="left"/>
      <w:pPr>
        <w:ind w:left="1800" w:hanging="360"/>
      </w:pPr>
      <w:rPr>
        <w:rFonts w:ascii="Symbol" w:hAnsi="Symbol" w:hint="default"/>
        <w:color w:val="E36C0A"/>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1F99717E"/>
    <w:multiLevelType w:val="multilevel"/>
    <w:tmpl w:val="C86A2E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pacing w:val="0"/>
        <w:w w:val="100"/>
        <w:position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27A98639"/>
    <w:multiLevelType w:val="hybridMultilevel"/>
    <w:tmpl w:val="A2C9D54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2FCE3EAC"/>
    <w:multiLevelType w:val="hybridMultilevel"/>
    <w:tmpl w:val="24FE8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E2331E"/>
    <w:multiLevelType w:val="hybridMultilevel"/>
    <w:tmpl w:val="B68CB23A"/>
    <w:lvl w:ilvl="0" w:tplc="07661A06">
      <w:start w:val="1"/>
      <w:numFmt w:val="bullet"/>
      <w:pStyle w:val="ArubabodytextBulletedblackArial9p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066A1EF"/>
    <w:multiLevelType w:val="hybridMultilevel"/>
    <w:tmpl w:val="63E4B583"/>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42BD18D7"/>
    <w:multiLevelType w:val="hybridMultilevel"/>
    <w:tmpl w:val="68A29E8C"/>
    <w:lvl w:ilvl="0" w:tplc="19A04DD0">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7" w15:restartNumberingAfterBreak="0">
    <w:nsid w:val="449ADC18"/>
    <w:multiLevelType w:val="hybridMultilevel"/>
    <w:tmpl w:val="21B63E57"/>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4827498A"/>
    <w:multiLevelType w:val="multilevel"/>
    <w:tmpl w:val="C86A2E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pacing w:val="0"/>
        <w:w w:val="100"/>
        <w:position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4D139978"/>
    <w:multiLevelType w:val="hybridMultilevel"/>
    <w:tmpl w:val="240C45A7"/>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4E05861F"/>
    <w:multiLevelType w:val="hybridMultilevel"/>
    <w:tmpl w:val="DA02160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51A31B01"/>
    <w:multiLevelType w:val="hybridMultilevel"/>
    <w:tmpl w:val="28EE92B0"/>
    <w:lvl w:ilvl="0" w:tplc="E768422A">
      <w:start w:val="1"/>
      <w:numFmt w:val="bullet"/>
      <w:pStyle w:val="ArubaBullet1"/>
      <w:lvlText w:val=""/>
      <w:lvlJc w:val="left"/>
      <w:pPr>
        <w:ind w:left="720" w:hanging="360"/>
      </w:pPr>
      <w:rPr>
        <w:rFonts w:ascii="Symbol" w:hAnsi="Symbol" w:hint="default"/>
        <w:b w:val="0"/>
        <w:i w:val="0"/>
        <w:color w:val="F8981E"/>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6D15C7"/>
    <w:multiLevelType w:val="hybridMultilevel"/>
    <w:tmpl w:val="4E0C7BD6"/>
    <w:lvl w:ilvl="0" w:tplc="D9345956">
      <w:start w:val="1"/>
      <w:numFmt w:val="bullet"/>
      <w:pStyle w:val="Aruba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74C293D"/>
    <w:multiLevelType w:val="hybridMultilevel"/>
    <w:tmpl w:val="7A59DF0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610828F0"/>
    <w:multiLevelType w:val="multilevel"/>
    <w:tmpl w:val="C86A2E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pacing w:val="0"/>
        <w:w w:val="100"/>
        <w:position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25C3C83"/>
    <w:multiLevelType w:val="multilevel"/>
    <w:tmpl w:val="C86A2E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pacing w:val="0"/>
        <w:w w:val="100"/>
        <w:position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6C00F6C"/>
    <w:multiLevelType w:val="hybridMultilevel"/>
    <w:tmpl w:val="B8589912"/>
    <w:lvl w:ilvl="0" w:tplc="B2DE5F50">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D6B73A8"/>
    <w:multiLevelType w:val="hybridMultilevel"/>
    <w:tmpl w:val="74683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DC73F4E"/>
    <w:multiLevelType w:val="hybridMultilevel"/>
    <w:tmpl w:val="6C6023B4"/>
    <w:lvl w:ilvl="0" w:tplc="13948D84">
      <w:start w:val="1"/>
      <w:numFmt w:val="decimal"/>
      <w:pStyle w:val="ArubabodytextNumberedblackArial9p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101159F"/>
    <w:multiLevelType w:val="hybridMultilevel"/>
    <w:tmpl w:val="4B40563C"/>
    <w:lvl w:ilvl="0" w:tplc="0409000D">
      <w:start w:val="1"/>
      <w:numFmt w:val="bullet"/>
      <w:lvlText w:val=""/>
      <w:lvlJc w:val="left"/>
      <w:pPr>
        <w:ind w:left="702" w:hanging="360"/>
      </w:pPr>
      <w:rPr>
        <w:rFonts w:ascii="Wingdings" w:hAnsi="Wingdings"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40" w15:restartNumberingAfterBreak="0">
    <w:nsid w:val="73D571E9"/>
    <w:multiLevelType w:val="multilevel"/>
    <w:tmpl w:val="A8C86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56905DA"/>
    <w:multiLevelType w:val="hybridMultilevel"/>
    <w:tmpl w:val="323C81FC"/>
    <w:lvl w:ilvl="0" w:tplc="00CA9B82">
      <w:start w:val="1"/>
      <w:numFmt w:val="bullet"/>
      <w:lvlText w:val="•"/>
      <w:lvlJc w:val="left"/>
      <w:pPr>
        <w:tabs>
          <w:tab w:val="num" w:pos="720"/>
        </w:tabs>
        <w:ind w:left="720" w:hanging="360"/>
      </w:pPr>
      <w:rPr>
        <w:rFonts w:ascii="Times" w:hAnsi="Times" w:hint="default"/>
      </w:rPr>
    </w:lvl>
    <w:lvl w:ilvl="1" w:tplc="56880ABC">
      <w:start w:val="1"/>
      <w:numFmt w:val="bullet"/>
      <w:lvlText w:val="•"/>
      <w:lvlJc w:val="left"/>
      <w:pPr>
        <w:tabs>
          <w:tab w:val="num" w:pos="1440"/>
        </w:tabs>
        <w:ind w:left="1440" w:hanging="360"/>
      </w:pPr>
      <w:rPr>
        <w:rFonts w:ascii="Times" w:hAnsi="Times" w:hint="default"/>
      </w:rPr>
    </w:lvl>
    <w:lvl w:ilvl="2" w:tplc="44CA5C3A" w:tentative="1">
      <w:start w:val="1"/>
      <w:numFmt w:val="bullet"/>
      <w:lvlText w:val="•"/>
      <w:lvlJc w:val="left"/>
      <w:pPr>
        <w:tabs>
          <w:tab w:val="num" w:pos="2160"/>
        </w:tabs>
        <w:ind w:left="2160" w:hanging="360"/>
      </w:pPr>
      <w:rPr>
        <w:rFonts w:ascii="Times" w:hAnsi="Times" w:hint="default"/>
      </w:rPr>
    </w:lvl>
    <w:lvl w:ilvl="3" w:tplc="8918E080" w:tentative="1">
      <w:start w:val="1"/>
      <w:numFmt w:val="bullet"/>
      <w:lvlText w:val="•"/>
      <w:lvlJc w:val="left"/>
      <w:pPr>
        <w:tabs>
          <w:tab w:val="num" w:pos="2880"/>
        </w:tabs>
        <w:ind w:left="2880" w:hanging="360"/>
      </w:pPr>
      <w:rPr>
        <w:rFonts w:ascii="Times" w:hAnsi="Times" w:hint="default"/>
      </w:rPr>
    </w:lvl>
    <w:lvl w:ilvl="4" w:tplc="3CE8E41A" w:tentative="1">
      <w:start w:val="1"/>
      <w:numFmt w:val="bullet"/>
      <w:lvlText w:val="•"/>
      <w:lvlJc w:val="left"/>
      <w:pPr>
        <w:tabs>
          <w:tab w:val="num" w:pos="3600"/>
        </w:tabs>
        <w:ind w:left="3600" w:hanging="360"/>
      </w:pPr>
      <w:rPr>
        <w:rFonts w:ascii="Times" w:hAnsi="Times" w:hint="default"/>
      </w:rPr>
    </w:lvl>
    <w:lvl w:ilvl="5" w:tplc="69BA81E0" w:tentative="1">
      <w:start w:val="1"/>
      <w:numFmt w:val="bullet"/>
      <w:lvlText w:val="•"/>
      <w:lvlJc w:val="left"/>
      <w:pPr>
        <w:tabs>
          <w:tab w:val="num" w:pos="4320"/>
        </w:tabs>
        <w:ind w:left="4320" w:hanging="360"/>
      </w:pPr>
      <w:rPr>
        <w:rFonts w:ascii="Times" w:hAnsi="Times" w:hint="default"/>
      </w:rPr>
    </w:lvl>
    <w:lvl w:ilvl="6" w:tplc="CE4E2BB8" w:tentative="1">
      <w:start w:val="1"/>
      <w:numFmt w:val="bullet"/>
      <w:lvlText w:val="•"/>
      <w:lvlJc w:val="left"/>
      <w:pPr>
        <w:tabs>
          <w:tab w:val="num" w:pos="5040"/>
        </w:tabs>
        <w:ind w:left="5040" w:hanging="360"/>
      </w:pPr>
      <w:rPr>
        <w:rFonts w:ascii="Times" w:hAnsi="Times" w:hint="default"/>
      </w:rPr>
    </w:lvl>
    <w:lvl w:ilvl="7" w:tplc="7B8C471C" w:tentative="1">
      <w:start w:val="1"/>
      <w:numFmt w:val="bullet"/>
      <w:lvlText w:val="•"/>
      <w:lvlJc w:val="left"/>
      <w:pPr>
        <w:tabs>
          <w:tab w:val="num" w:pos="5760"/>
        </w:tabs>
        <w:ind w:left="5760" w:hanging="360"/>
      </w:pPr>
      <w:rPr>
        <w:rFonts w:ascii="Times" w:hAnsi="Times" w:hint="default"/>
      </w:rPr>
    </w:lvl>
    <w:lvl w:ilvl="8" w:tplc="64C44414" w:tentative="1">
      <w:start w:val="1"/>
      <w:numFmt w:val="bullet"/>
      <w:lvlText w:val="•"/>
      <w:lvlJc w:val="left"/>
      <w:pPr>
        <w:tabs>
          <w:tab w:val="num" w:pos="6480"/>
        </w:tabs>
        <w:ind w:left="6480" w:hanging="360"/>
      </w:pPr>
      <w:rPr>
        <w:rFonts w:ascii="Times" w:hAnsi="Times" w:hint="default"/>
      </w:rPr>
    </w:lvl>
  </w:abstractNum>
  <w:abstractNum w:abstractNumId="42" w15:restartNumberingAfterBreak="0">
    <w:nsid w:val="760F6B23"/>
    <w:multiLevelType w:val="hybridMultilevel"/>
    <w:tmpl w:val="CDE66688"/>
    <w:styleLink w:val="111111"/>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F9F4E7F"/>
    <w:multiLevelType w:val="multilevel"/>
    <w:tmpl w:val="C86A2E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pacing w:val="0"/>
        <w:w w:val="100"/>
        <w:position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1"/>
  </w:num>
  <w:num w:numId="2">
    <w:abstractNumId w:val="28"/>
  </w:num>
  <w:num w:numId="3">
    <w:abstractNumId w:val="28"/>
  </w:num>
  <w:num w:numId="4">
    <w:abstractNumId w:val="15"/>
  </w:num>
  <w:num w:numId="5">
    <w:abstractNumId w:val="14"/>
  </w:num>
  <w:num w:numId="6">
    <w:abstractNumId w:val="39"/>
  </w:num>
  <w:num w:numId="7">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2"/>
  </w:num>
  <w:num w:numId="9">
    <w:abstractNumId w:val="37"/>
  </w:num>
  <w:num w:numId="10">
    <w:abstractNumId w:val="12"/>
  </w:num>
  <w:num w:numId="11">
    <w:abstractNumId w:val="36"/>
  </w:num>
  <w:num w:numId="12">
    <w:abstractNumId w:val="40"/>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23"/>
  </w:num>
  <w:num w:numId="23">
    <w:abstractNumId w:val="18"/>
  </w:num>
  <w:num w:numId="24">
    <w:abstractNumId w:val="26"/>
  </w:num>
  <w:num w:numId="25">
    <w:abstractNumId w:val="41"/>
  </w:num>
  <w:num w:numId="26">
    <w:abstractNumId w:val="43"/>
  </w:num>
  <w:num w:numId="27">
    <w:abstractNumId w:val="34"/>
  </w:num>
  <w:num w:numId="28">
    <w:abstractNumId w:val="21"/>
  </w:num>
  <w:num w:numId="29">
    <w:abstractNumId w:val="35"/>
  </w:num>
  <w:num w:numId="30">
    <w:abstractNumId w:val="19"/>
  </w:num>
  <w:num w:numId="31">
    <w:abstractNumId w:val="31"/>
  </w:num>
  <w:num w:numId="32">
    <w:abstractNumId w:val="13"/>
  </w:num>
  <w:num w:numId="33">
    <w:abstractNumId w:val="32"/>
  </w:num>
  <w:num w:numId="34">
    <w:abstractNumId w:val="25"/>
  </w:num>
  <w:num w:numId="35">
    <w:abstractNumId w:val="29"/>
  </w:num>
  <w:num w:numId="36">
    <w:abstractNumId w:val="1"/>
  </w:num>
  <w:num w:numId="37">
    <w:abstractNumId w:val="33"/>
  </w:num>
  <w:num w:numId="38">
    <w:abstractNumId w:val="22"/>
  </w:num>
  <w:num w:numId="39">
    <w:abstractNumId w:val="0"/>
  </w:num>
  <w:num w:numId="40">
    <w:abstractNumId w:val="27"/>
  </w:num>
  <w:num w:numId="41">
    <w:abstractNumId w:val="30"/>
  </w:num>
  <w:num w:numId="42">
    <w:abstractNumId w:val="38"/>
  </w:num>
  <w:num w:numId="43">
    <w:abstractNumId w:val="17"/>
  </w:num>
  <w:num w:numId="44">
    <w:abstractNumId w:val="24"/>
  </w:num>
  <w:num w:numId="45">
    <w:abstractNumId w:val="1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801"/>
    <w:rsid w:val="00003EF2"/>
    <w:rsid w:val="00004724"/>
    <w:rsid w:val="000145C5"/>
    <w:rsid w:val="00014C9A"/>
    <w:rsid w:val="000170E0"/>
    <w:rsid w:val="00022D72"/>
    <w:rsid w:val="0002514C"/>
    <w:rsid w:val="000255CB"/>
    <w:rsid w:val="000319D8"/>
    <w:rsid w:val="00033BCF"/>
    <w:rsid w:val="000346CA"/>
    <w:rsid w:val="00040B31"/>
    <w:rsid w:val="0004697D"/>
    <w:rsid w:val="00054984"/>
    <w:rsid w:val="00054A6E"/>
    <w:rsid w:val="00056615"/>
    <w:rsid w:val="00057CC0"/>
    <w:rsid w:val="00057CC2"/>
    <w:rsid w:val="00074258"/>
    <w:rsid w:val="000757B7"/>
    <w:rsid w:val="00076227"/>
    <w:rsid w:val="000801E2"/>
    <w:rsid w:val="000835C5"/>
    <w:rsid w:val="00091381"/>
    <w:rsid w:val="000939CA"/>
    <w:rsid w:val="00093DF8"/>
    <w:rsid w:val="00095B20"/>
    <w:rsid w:val="000A59D2"/>
    <w:rsid w:val="000B0B96"/>
    <w:rsid w:val="000B2455"/>
    <w:rsid w:val="000C0026"/>
    <w:rsid w:val="000C392F"/>
    <w:rsid w:val="000C6018"/>
    <w:rsid w:val="000D32B5"/>
    <w:rsid w:val="000D33E7"/>
    <w:rsid w:val="000D38DB"/>
    <w:rsid w:val="000D5421"/>
    <w:rsid w:val="000D7EB2"/>
    <w:rsid w:val="000D7FCA"/>
    <w:rsid w:val="000E17DB"/>
    <w:rsid w:val="000E2300"/>
    <w:rsid w:val="000E516B"/>
    <w:rsid w:val="000E60C7"/>
    <w:rsid w:val="000F2595"/>
    <w:rsid w:val="000F40D2"/>
    <w:rsid w:val="000F758A"/>
    <w:rsid w:val="001076C9"/>
    <w:rsid w:val="00112EF1"/>
    <w:rsid w:val="001135B7"/>
    <w:rsid w:val="00114CC0"/>
    <w:rsid w:val="0011546F"/>
    <w:rsid w:val="00120906"/>
    <w:rsid w:val="0012357A"/>
    <w:rsid w:val="00123801"/>
    <w:rsid w:val="00127093"/>
    <w:rsid w:val="00131B18"/>
    <w:rsid w:val="00135249"/>
    <w:rsid w:val="001354E3"/>
    <w:rsid w:val="001378A8"/>
    <w:rsid w:val="00141419"/>
    <w:rsid w:val="001453F5"/>
    <w:rsid w:val="00145C00"/>
    <w:rsid w:val="00147936"/>
    <w:rsid w:val="00150564"/>
    <w:rsid w:val="001520EE"/>
    <w:rsid w:val="00161C7C"/>
    <w:rsid w:val="001665E6"/>
    <w:rsid w:val="00167E9C"/>
    <w:rsid w:val="00170669"/>
    <w:rsid w:val="0017148B"/>
    <w:rsid w:val="00173E36"/>
    <w:rsid w:val="00177EC1"/>
    <w:rsid w:val="00183701"/>
    <w:rsid w:val="001858B5"/>
    <w:rsid w:val="00187B91"/>
    <w:rsid w:val="001928DD"/>
    <w:rsid w:val="00192EE1"/>
    <w:rsid w:val="001966BF"/>
    <w:rsid w:val="001A4DFA"/>
    <w:rsid w:val="001A71A1"/>
    <w:rsid w:val="001B158F"/>
    <w:rsid w:val="001B2A8E"/>
    <w:rsid w:val="001B37AC"/>
    <w:rsid w:val="001B5EDC"/>
    <w:rsid w:val="001C4692"/>
    <w:rsid w:val="001C56D2"/>
    <w:rsid w:val="001C64DB"/>
    <w:rsid w:val="001C74B4"/>
    <w:rsid w:val="001D10F0"/>
    <w:rsid w:val="001D2948"/>
    <w:rsid w:val="001D4A56"/>
    <w:rsid w:val="001D5282"/>
    <w:rsid w:val="001E1C74"/>
    <w:rsid w:val="001E7566"/>
    <w:rsid w:val="001F383C"/>
    <w:rsid w:val="002012CA"/>
    <w:rsid w:val="002024A9"/>
    <w:rsid w:val="00202AB6"/>
    <w:rsid w:val="00205DEB"/>
    <w:rsid w:val="00206654"/>
    <w:rsid w:val="002073C6"/>
    <w:rsid w:val="00211101"/>
    <w:rsid w:val="0022262F"/>
    <w:rsid w:val="002249B0"/>
    <w:rsid w:val="00236853"/>
    <w:rsid w:val="00236C0A"/>
    <w:rsid w:val="00237344"/>
    <w:rsid w:val="00242DA6"/>
    <w:rsid w:val="00250811"/>
    <w:rsid w:val="00262EC1"/>
    <w:rsid w:val="0026361F"/>
    <w:rsid w:val="00264575"/>
    <w:rsid w:val="002773D4"/>
    <w:rsid w:val="00277DDF"/>
    <w:rsid w:val="00281FDE"/>
    <w:rsid w:val="00286F03"/>
    <w:rsid w:val="00291013"/>
    <w:rsid w:val="00292956"/>
    <w:rsid w:val="0029328B"/>
    <w:rsid w:val="0029388E"/>
    <w:rsid w:val="002944DC"/>
    <w:rsid w:val="0029720A"/>
    <w:rsid w:val="00297CD4"/>
    <w:rsid w:val="002A05BD"/>
    <w:rsid w:val="002A0D55"/>
    <w:rsid w:val="002A12DB"/>
    <w:rsid w:val="002A416B"/>
    <w:rsid w:val="002A423A"/>
    <w:rsid w:val="002A5326"/>
    <w:rsid w:val="002B0DB5"/>
    <w:rsid w:val="002D004C"/>
    <w:rsid w:val="002D146F"/>
    <w:rsid w:val="002D2720"/>
    <w:rsid w:val="002D4024"/>
    <w:rsid w:val="002D6758"/>
    <w:rsid w:val="002E6A68"/>
    <w:rsid w:val="002F6460"/>
    <w:rsid w:val="00300911"/>
    <w:rsid w:val="003037E6"/>
    <w:rsid w:val="003050D4"/>
    <w:rsid w:val="003054B0"/>
    <w:rsid w:val="003104B0"/>
    <w:rsid w:val="00312581"/>
    <w:rsid w:val="00324F32"/>
    <w:rsid w:val="00325D6D"/>
    <w:rsid w:val="00326D2B"/>
    <w:rsid w:val="00330C5E"/>
    <w:rsid w:val="0034126B"/>
    <w:rsid w:val="00342CE2"/>
    <w:rsid w:val="00346B42"/>
    <w:rsid w:val="00347816"/>
    <w:rsid w:val="003508BC"/>
    <w:rsid w:val="00350A33"/>
    <w:rsid w:val="00352BF1"/>
    <w:rsid w:val="003604CF"/>
    <w:rsid w:val="00364D1B"/>
    <w:rsid w:val="003708DD"/>
    <w:rsid w:val="00374647"/>
    <w:rsid w:val="003748D1"/>
    <w:rsid w:val="003825ED"/>
    <w:rsid w:val="00386906"/>
    <w:rsid w:val="00387435"/>
    <w:rsid w:val="00391C66"/>
    <w:rsid w:val="00391FC5"/>
    <w:rsid w:val="0039271F"/>
    <w:rsid w:val="003968EC"/>
    <w:rsid w:val="003A121A"/>
    <w:rsid w:val="003A4955"/>
    <w:rsid w:val="003B0061"/>
    <w:rsid w:val="003B0C84"/>
    <w:rsid w:val="003B2399"/>
    <w:rsid w:val="003B286B"/>
    <w:rsid w:val="003B4511"/>
    <w:rsid w:val="003B49AC"/>
    <w:rsid w:val="003B6478"/>
    <w:rsid w:val="003B7F82"/>
    <w:rsid w:val="003C3064"/>
    <w:rsid w:val="003C5AAE"/>
    <w:rsid w:val="003D3B40"/>
    <w:rsid w:val="003D5D42"/>
    <w:rsid w:val="003E30E9"/>
    <w:rsid w:val="004013B5"/>
    <w:rsid w:val="004059E1"/>
    <w:rsid w:val="00416DA6"/>
    <w:rsid w:val="00416E65"/>
    <w:rsid w:val="00422F76"/>
    <w:rsid w:val="004240F2"/>
    <w:rsid w:val="00446A04"/>
    <w:rsid w:val="00457BE0"/>
    <w:rsid w:val="00465DCB"/>
    <w:rsid w:val="00466079"/>
    <w:rsid w:val="004712B9"/>
    <w:rsid w:val="00473C60"/>
    <w:rsid w:val="004758F0"/>
    <w:rsid w:val="0047664C"/>
    <w:rsid w:val="00477781"/>
    <w:rsid w:val="00477E1D"/>
    <w:rsid w:val="00480F2B"/>
    <w:rsid w:val="00484EED"/>
    <w:rsid w:val="00486F98"/>
    <w:rsid w:val="00487DEA"/>
    <w:rsid w:val="004948F1"/>
    <w:rsid w:val="00496176"/>
    <w:rsid w:val="004A1231"/>
    <w:rsid w:val="004B53E0"/>
    <w:rsid w:val="004B6971"/>
    <w:rsid w:val="004C20EE"/>
    <w:rsid w:val="004C4B70"/>
    <w:rsid w:val="004C64BA"/>
    <w:rsid w:val="004D1A2F"/>
    <w:rsid w:val="004D49F6"/>
    <w:rsid w:val="004D665B"/>
    <w:rsid w:val="004E0DBE"/>
    <w:rsid w:val="004F0E2D"/>
    <w:rsid w:val="004F1182"/>
    <w:rsid w:val="004F2461"/>
    <w:rsid w:val="004F3CBB"/>
    <w:rsid w:val="004F7473"/>
    <w:rsid w:val="004F76CC"/>
    <w:rsid w:val="0050204A"/>
    <w:rsid w:val="00502AF9"/>
    <w:rsid w:val="0051012B"/>
    <w:rsid w:val="00510333"/>
    <w:rsid w:val="005162A1"/>
    <w:rsid w:val="00516559"/>
    <w:rsid w:val="00516FFB"/>
    <w:rsid w:val="005308E2"/>
    <w:rsid w:val="0053297E"/>
    <w:rsid w:val="005348A0"/>
    <w:rsid w:val="00537D01"/>
    <w:rsid w:val="005401D1"/>
    <w:rsid w:val="0054698C"/>
    <w:rsid w:val="00552224"/>
    <w:rsid w:val="00554D0B"/>
    <w:rsid w:val="005578F8"/>
    <w:rsid w:val="00563599"/>
    <w:rsid w:val="005707C3"/>
    <w:rsid w:val="00575CAE"/>
    <w:rsid w:val="00576CE3"/>
    <w:rsid w:val="00582B04"/>
    <w:rsid w:val="00587574"/>
    <w:rsid w:val="0059007B"/>
    <w:rsid w:val="00590750"/>
    <w:rsid w:val="005916C4"/>
    <w:rsid w:val="00591DE0"/>
    <w:rsid w:val="00593628"/>
    <w:rsid w:val="0059479B"/>
    <w:rsid w:val="00595159"/>
    <w:rsid w:val="00595882"/>
    <w:rsid w:val="005A0ED7"/>
    <w:rsid w:val="005A2DF1"/>
    <w:rsid w:val="005A3AB7"/>
    <w:rsid w:val="005A75B5"/>
    <w:rsid w:val="005B2E20"/>
    <w:rsid w:val="005B675C"/>
    <w:rsid w:val="005B7363"/>
    <w:rsid w:val="005B7D3A"/>
    <w:rsid w:val="005C0D9E"/>
    <w:rsid w:val="005C7FD3"/>
    <w:rsid w:val="005D02F0"/>
    <w:rsid w:val="005D43BA"/>
    <w:rsid w:val="005E7C7D"/>
    <w:rsid w:val="005F0020"/>
    <w:rsid w:val="005F013B"/>
    <w:rsid w:val="005F462A"/>
    <w:rsid w:val="005F5E81"/>
    <w:rsid w:val="00601A1A"/>
    <w:rsid w:val="00602861"/>
    <w:rsid w:val="00605E30"/>
    <w:rsid w:val="00606CFC"/>
    <w:rsid w:val="00610AFD"/>
    <w:rsid w:val="00610FFE"/>
    <w:rsid w:val="006121CD"/>
    <w:rsid w:val="00614B15"/>
    <w:rsid w:val="0062060E"/>
    <w:rsid w:val="00621E93"/>
    <w:rsid w:val="00623C3E"/>
    <w:rsid w:val="00626F1C"/>
    <w:rsid w:val="00635750"/>
    <w:rsid w:val="00642F3D"/>
    <w:rsid w:val="00646706"/>
    <w:rsid w:val="006476F5"/>
    <w:rsid w:val="00653578"/>
    <w:rsid w:val="00655C43"/>
    <w:rsid w:val="0065716E"/>
    <w:rsid w:val="00663B4A"/>
    <w:rsid w:val="006666EC"/>
    <w:rsid w:val="00666E9C"/>
    <w:rsid w:val="00667BAD"/>
    <w:rsid w:val="00673309"/>
    <w:rsid w:val="00674D4B"/>
    <w:rsid w:val="00676DB7"/>
    <w:rsid w:val="00681089"/>
    <w:rsid w:val="0068614D"/>
    <w:rsid w:val="006866DE"/>
    <w:rsid w:val="00687E16"/>
    <w:rsid w:val="006928BB"/>
    <w:rsid w:val="00692EBE"/>
    <w:rsid w:val="00695F91"/>
    <w:rsid w:val="00697B27"/>
    <w:rsid w:val="006A1CFF"/>
    <w:rsid w:val="006A1F08"/>
    <w:rsid w:val="006A6DCF"/>
    <w:rsid w:val="006A7C83"/>
    <w:rsid w:val="006B5B8E"/>
    <w:rsid w:val="006C1E87"/>
    <w:rsid w:val="006C399D"/>
    <w:rsid w:val="006E28E9"/>
    <w:rsid w:val="006E35C0"/>
    <w:rsid w:val="006E428D"/>
    <w:rsid w:val="006E525D"/>
    <w:rsid w:val="006F4B81"/>
    <w:rsid w:val="00702259"/>
    <w:rsid w:val="007112CA"/>
    <w:rsid w:val="00711692"/>
    <w:rsid w:val="00711B58"/>
    <w:rsid w:val="007140F2"/>
    <w:rsid w:val="0071524B"/>
    <w:rsid w:val="007157C4"/>
    <w:rsid w:val="007161E6"/>
    <w:rsid w:val="00722E64"/>
    <w:rsid w:val="0072394C"/>
    <w:rsid w:val="00727667"/>
    <w:rsid w:val="007307A8"/>
    <w:rsid w:val="00740980"/>
    <w:rsid w:val="0075045A"/>
    <w:rsid w:val="00765850"/>
    <w:rsid w:val="00765EB8"/>
    <w:rsid w:val="00767AB9"/>
    <w:rsid w:val="00770FD4"/>
    <w:rsid w:val="00772A55"/>
    <w:rsid w:val="00774F20"/>
    <w:rsid w:val="00782949"/>
    <w:rsid w:val="007A5FB5"/>
    <w:rsid w:val="007A766A"/>
    <w:rsid w:val="007A7FA9"/>
    <w:rsid w:val="007B1296"/>
    <w:rsid w:val="007B3BE1"/>
    <w:rsid w:val="007B5821"/>
    <w:rsid w:val="007C19DC"/>
    <w:rsid w:val="007C78B5"/>
    <w:rsid w:val="007D1B56"/>
    <w:rsid w:val="007D3818"/>
    <w:rsid w:val="007D531C"/>
    <w:rsid w:val="007D7051"/>
    <w:rsid w:val="007E7ECA"/>
    <w:rsid w:val="007F32AC"/>
    <w:rsid w:val="007F3D7C"/>
    <w:rsid w:val="00804D3F"/>
    <w:rsid w:val="008056D3"/>
    <w:rsid w:val="00811FC0"/>
    <w:rsid w:val="00814389"/>
    <w:rsid w:val="008156C0"/>
    <w:rsid w:val="00833550"/>
    <w:rsid w:val="00837BDA"/>
    <w:rsid w:val="00841C51"/>
    <w:rsid w:val="0084234A"/>
    <w:rsid w:val="00845BD9"/>
    <w:rsid w:val="00845D0F"/>
    <w:rsid w:val="00853ADB"/>
    <w:rsid w:val="008574EC"/>
    <w:rsid w:val="00860235"/>
    <w:rsid w:val="00860945"/>
    <w:rsid w:val="00861CE4"/>
    <w:rsid w:val="008622A7"/>
    <w:rsid w:val="0086372E"/>
    <w:rsid w:val="00864176"/>
    <w:rsid w:val="00870218"/>
    <w:rsid w:val="008844B3"/>
    <w:rsid w:val="00890E6D"/>
    <w:rsid w:val="00893ED3"/>
    <w:rsid w:val="00895F61"/>
    <w:rsid w:val="008A247F"/>
    <w:rsid w:val="008A6CD8"/>
    <w:rsid w:val="008B1D7F"/>
    <w:rsid w:val="008C2606"/>
    <w:rsid w:val="008C52E4"/>
    <w:rsid w:val="008D0C20"/>
    <w:rsid w:val="008D3D16"/>
    <w:rsid w:val="008D3D87"/>
    <w:rsid w:val="008D5432"/>
    <w:rsid w:val="008E048F"/>
    <w:rsid w:val="008E0634"/>
    <w:rsid w:val="008E1830"/>
    <w:rsid w:val="008F7A6D"/>
    <w:rsid w:val="00901479"/>
    <w:rsid w:val="009014EB"/>
    <w:rsid w:val="00907AF3"/>
    <w:rsid w:val="00910F47"/>
    <w:rsid w:val="00914F28"/>
    <w:rsid w:val="00917F12"/>
    <w:rsid w:val="00920DDD"/>
    <w:rsid w:val="009221C3"/>
    <w:rsid w:val="00922F3B"/>
    <w:rsid w:val="00923BC3"/>
    <w:rsid w:val="00923DC9"/>
    <w:rsid w:val="00923FC4"/>
    <w:rsid w:val="00927FC5"/>
    <w:rsid w:val="0093098B"/>
    <w:rsid w:val="00934FD8"/>
    <w:rsid w:val="00942146"/>
    <w:rsid w:val="00942564"/>
    <w:rsid w:val="00943553"/>
    <w:rsid w:val="009443EA"/>
    <w:rsid w:val="009466E1"/>
    <w:rsid w:val="00946EEA"/>
    <w:rsid w:val="009545D6"/>
    <w:rsid w:val="0095770A"/>
    <w:rsid w:val="009651F6"/>
    <w:rsid w:val="00970DD9"/>
    <w:rsid w:val="00970DF9"/>
    <w:rsid w:val="00972EEC"/>
    <w:rsid w:val="009749C1"/>
    <w:rsid w:val="0097556C"/>
    <w:rsid w:val="00975828"/>
    <w:rsid w:val="00982187"/>
    <w:rsid w:val="00991079"/>
    <w:rsid w:val="00991AC5"/>
    <w:rsid w:val="00991D1F"/>
    <w:rsid w:val="0099216A"/>
    <w:rsid w:val="009A0059"/>
    <w:rsid w:val="009A0CB3"/>
    <w:rsid w:val="009A2308"/>
    <w:rsid w:val="009A34B8"/>
    <w:rsid w:val="009A397A"/>
    <w:rsid w:val="009B61D4"/>
    <w:rsid w:val="009B6321"/>
    <w:rsid w:val="009D235F"/>
    <w:rsid w:val="009E0311"/>
    <w:rsid w:val="009E36B3"/>
    <w:rsid w:val="009E6445"/>
    <w:rsid w:val="009E6821"/>
    <w:rsid w:val="009F51D9"/>
    <w:rsid w:val="009F5EB4"/>
    <w:rsid w:val="009F7A17"/>
    <w:rsid w:val="009F7F3C"/>
    <w:rsid w:val="00A009F4"/>
    <w:rsid w:val="00A02C3D"/>
    <w:rsid w:val="00A0316E"/>
    <w:rsid w:val="00A05788"/>
    <w:rsid w:val="00A0728F"/>
    <w:rsid w:val="00A0742D"/>
    <w:rsid w:val="00A07F82"/>
    <w:rsid w:val="00A15485"/>
    <w:rsid w:val="00A15CF5"/>
    <w:rsid w:val="00A16C6B"/>
    <w:rsid w:val="00A21DE8"/>
    <w:rsid w:val="00A24176"/>
    <w:rsid w:val="00A271D3"/>
    <w:rsid w:val="00A42C4F"/>
    <w:rsid w:val="00A467F7"/>
    <w:rsid w:val="00A50F65"/>
    <w:rsid w:val="00A5286E"/>
    <w:rsid w:val="00A55BBD"/>
    <w:rsid w:val="00A569F6"/>
    <w:rsid w:val="00A62BBC"/>
    <w:rsid w:val="00A75AE4"/>
    <w:rsid w:val="00A922CB"/>
    <w:rsid w:val="00AA12B8"/>
    <w:rsid w:val="00AA74F5"/>
    <w:rsid w:val="00AB04A8"/>
    <w:rsid w:val="00AB2F44"/>
    <w:rsid w:val="00AB38D9"/>
    <w:rsid w:val="00AB42C0"/>
    <w:rsid w:val="00AB58AF"/>
    <w:rsid w:val="00AB6716"/>
    <w:rsid w:val="00AC31FC"/>
    <w:rsid w:val="00AC50DF"/>
    <w:rsid w:val="00AC5B7D"/>
    <w:rsid w:val="00AC6989"/>
    <w:rsid w:val="00AD3BD5"/>
    <w:rsid w:val="00AD3C11"/>
    <w:rsid w:val="00AD4152"/>
    <w:rsid w:val="00AD6400"/>
    <w:rsid w:val="00AE3028"/>
    <w:rsid w:val="00AE4E05"/>
    <w:rsid w:val="00AE520B"/>
    <w:rsid w:val="00AE6042"/>
    <w:rsid w:val="00AE644C"/>
    <w:rsid w:val="00AE6F3D"/>
    <w:rsid w:val="00B011EA"/>
    <w:rsid w:val="00B04FCB"/>
    <w:rsid w:val="00B1140A"/>
    <w:rsid w:val="00B12A1A"/>
    <w:rsid w:val="00B15F6B"/>
    <w:rsid w:val="00B16171"/>
    <w:rsid w:val="00B2181C"/>
    <w:rsid w:val="00B22DAA"/>
    <w:rsid w:val="00B25C92"/>
    <w:rsid w:val="00B27E64"/>
    <w:rsid w:val="00B3465B"/>
    <w:rsid w:val="00B377D1"/>
    <w:rsid w:val="00B418C8"/>
    <w:rsid w:val="00B43E37"/>
    <w:rsid w:val="00B45E64"/>
    <w:rsid w:val="00B542F0"/>
    <w:rsid w:val="00B560DC"/>
    <w:rsid w:val="00B7106D"/>
    <w:rsid w:val="00B765C0"/>
    <w:rsid w:val="00B81BB1"/>
    <w:rsid w:val="00B853E2"/>
    <w:rsid w:val="00B85404"/>
    <w:rsid w:val="00B86A96"/>
    <w:rsid w:val="00B97312"/>
    <w:rsid w:val="00BA0AEA"/>
    <w:rsid w:val="00BA651C"/>
    <w:rsid w:val="00BB14DC"/>
    <w:rsid w:val="00BD525C"/>
    <w:rsid w:val="00BD608D"/>
    <w:rsid w:val="00BD6AAA"/>
    <w:rsid w:val="00BE06E3"/>
    <w:rsid w:val="00BE66FF"/>
    <w:rsid w:val="00BF1A7B"/>
    <w:rsid w:val="00BF1EC2"/>
    <w:rsid w:val="00BF40FA"/>
    <w:rsid w:val="00BF483E"/>
    <w:rsid w:val="00C00A92"/>
    <w:rsid w:val="00C0363B"/>
    <w:rsid w:val="00C15752"/>
    <w:rsid w:val="00C22983"/>
    <w:rsid w:val="00C22F92"/>
    <w:rsid w:val="00C2307D"/>
    <w:rsid w:val="00C362BE"/>
    <w:rsid w:val="00C3744E"/>
    <w:rsid w:val="00C4141C"/>
    <w:rsid w:val="00C4431C"/>
    <w:rsid w:val="00C451AC"/>
    <w:rsid w:val="00C47DBA"/>
    <w:rsid w:val="00C50B0F"/>
    <w:rsid w:val="00C517E1"/>
    <w:rsid w:val="00C52662"/>
    <w:rsid w:val="00C52D89"/>
    <w:rsid w:val="00C546E8"/>
    <w:rsid w:val="00C57EEE"/>
    <w:rsid w:val="00C63EC4"/>
    <w:rsid w:val="00C90852"/>
    <w:rsid w:val="00C9220F"/>
    <w:rsid w:val="00C97512"/>
    <w:rsid w:val="00CB0C98"/>
    <w:rsid w:val="00CB54F5"/>
    <w:rsid w:val="00CC3950"/>
    <w:rsid w:val="00CE0E5C"/>
    <w:rsid w:val="00CE683C"/>
    <w:rsid w:val="00CE7D72"/>
    <w:rsid w:val="00CF7DA1"/>
    <w:rsid w:val="00D04144"/>
    <w:rsid w:val="00D16260"/>
    <w:rsid w:val="00D22488"/>
    <w:rsid w:val="00D248FE"/>
    <w:rsid w:val="00D27C52"/>
    <w:rsid w:val="00D325AD"/>
    <w:rsid w:val="00D33C8F"/>
    <w:rsid w:val="00D34614"/>
    <w:rsid w:val="00D415D2"/>
    <w:rsid w:val="00D42522"/>
    <w:rsid w:val="00D54434"/>
    <w:rsid w:val="00D6022E"/>
    <w:rsid w:val="00D617BC"/>
    <w:rsid w:val="00D625A5"/>
    <w:rsid w:val="00D6419E"/>
    <w:rsid w:val="00D64493"/>
    <w:rsid w:val="00D64CE9"/>
    <w:rsid w:val="00D652B6"/>
    <w:rsid w:val="00D66506"/>
    <w:rsid w:val="00D67127"/>
    <w:rsid w:val="00D67CC4"/>
    <w:rsid w:val="00D705C0"/>
    <w:rsid w:val="00D70E1D"/>
    <w:rsid w:val="00D7257B"/>
    <w:rsid w:val="00D73EAD"/>
    <w:rsid w:val="00D74E37"/>
    <w:rsid w:val="00D75FC4"/>
    <w:rsid w:val="00D779F8"/>
    <w:rsid w:val="00D80CC7"/>
    <w:rsid w:val="00D8215F"/>
    <w:rsid w:val="00D84DCB"/>
    <w:rsid w:val="00D86F0F"/>
    <w:rsid w:val="00D924DB"/>
    <w:rsid w:val="00D96049"/>
    <w:rsid w:val="00D97576"/>
    <w:rsid w:val="00D97A04"/>
    <w:rsid w:val="00DA0813"/>
    <w:rsid w:val="00DA4147"/>
    <w:rsid w:val="00DA5B0C"/>
    <w:rsid w:val="00DB33AB"/>
    <w:rsid w:val="00DB34E2"/>
    <w:rsid w:val="00DB4F3F"/>
    <w:rsid w:val="00DB7E5B"/>
    <w:rsid w:val="00DC340D"/>
    <w:rsid w:val="00DC57FD"/>
    <w:rsid w:val="00DC7F42"/>
    <w:rsid w:val="00DD4A80"/>
    <w:rsid w:val="00DD6E0A"/>
    <w:rsid w:val="00DD7557"/>
    <w:rsid w:val="00DD7774"/>
    <w:rsid w:val="00DD78B2"/>
    <w:rsid w:val="00DE02A7"/>
    <w:rsid w:val="00DE48CE"/>
    <w:rsid w:val="00DE5A7C"/>
    <w:rsid w:val="00DE71E2"/>
    <w:rsid w:val="00DF2B09"/>
    <w:rsid w:val="00DF2DBF"/>
    <w:rsid w:val="00DF3CCF"/>
    <w:rsid w:val="00DF41DA"/>
    <w:rsid w:val="00E00CED"/>
    <w:rsid w:val="00E01C67"/>
    <w:rsid w:val="00E025DB"/>
    <w:rsid w:val="00E057F5"/>
    <w:rsid w:val="00E0623D"/>
    <w:rsid w:val="00E1289D"/>
    <w:rsid w:val="00E22DF3"/>
    <w:rsid w:val="00E23E7D"/>
    <w:rsid w:val="00E3357D"/>
    <w:rsid w:val="00E3408C"/>
    <w:rsid w:val="00E42EC1"/>
    <w:rsid w:val="00E43F0A"/>
    <w:rsid w:val="00E4583B"/>
    <w:rsid w:val="00E52735"/>
    <w:rsid w:val="00E53C7C"/>
    <w:rsid w:val="00E549F1"/>
    <w:rsid w:val="00E56087"/>
    <w:rsid w:val="00E67B77"/>
    <w:rsid w:val="00E70FD3"/>
    <w:rsid w:val="00E73E26"/>
    <w:rsid w:val="00E850BE"/>
    <w:rsid w:val="00E90E78"/>
    <w:rsid w:val="00EA1ACF"/>
    <w:rsid w:val="00EB67C3"/>
    <w:rsid w:val="00EB7384"/>
    <w:rsid w:val="00EC562C"/>
    <w:rsid w:val="00EC71AD"/>
    <w:rsid w:val="00EC75B4"/>
    <w:rsid w:val="00EC79BF"/>
    <w:rsid w:val="00ED671D"/>
    <w:rsid w:val="00ED707C"/>
    <w:rsid w:val="00ED7290"/>
    <w:rsid w:val="00ED7C57"/>
    <w:rsid w:val="00EE1572"/>
    <w:rsid w:val="00EE2084"/>
    <w:rsid w:val="00EE2C01"/>
    <w:rsid w:val="00EF1B70"/>
    <w:rsid w:val="00F00D90"/>
    <w:rsid w:val="00F03C71"/>
    <w:rsid w:val="00F0418B"/>
    <w:rsid w:val="00F0672D"/>
    <w:rsid w:val="00F12CC5"/>
    <w:rsid w:val="00F17CE4"/>
    <w:rsid w:val="00F20F69"/>
    <w:rsid w:val="00F221E9"/>
    <w:rsid w:val="00F22980"/>
    <w:rsid w:val="00F23D21"/>
    <w:rsid w:val="00F343B9"/>
    <w:rsid w:val="00F3517F"/>
    <w:rsid w:val="00F40527"/>
    <w:rsid w:val="00F417DB"/>
    <w:rsid w:val="00F5026B"/>
    <w:rsid w:val="00F513C7"/>
    <w:rsid w:val="00F51B90"/>
    <w:rsid w:val="00F51F98"/>
    <w:rsid w:val="00F53A9E"/>
    <w:rsid w:val="00F57343"/>
    <w:rsid w:val="00F61533"/>
    <w:rsid w:val="00F64040"/>
    <w:rsid w:val="00F7070B"/>
    <w:rsid w:val="00F73488"/>
    <w:rsid w:val="00F8428D"/>
    <w:rsid w:val="00F86287"/>
    <w:rsid w:val="00F93A01"/>
    <w:rsid w:val="00F96B4C"/>
    <w:rsid w:val="00FA0246"/>
    <w:rsid w:val="00FB49B3"/>
    <w:rsid w:val="00FB76DF"/>
    <w:rsid w:val="00FC08CC"/>
    <w:rsid w:val="00FC0D2E"/>
    <w:rsid w:val="00FC74D5"/>
    <w:rsid w:val="00FD3CF9"/>
    <w:rsid w:val="00FD62D4"/>
    <w:rsid w:val="00FD6BF0"/>
    <w:rsid w:val="00FE0458"/>
    <w:rsid w:val="00FE7542"/>
    <w:rsid w:val="00FF775B"/>
  </w:rsids>
  <m:mathPr>
    <m:mathFont m:val="Cambria Math"/>
    <m:brkBin m:val="before"/>
    <m:brkBinSub m:val="--"/>
    <m:smallFrac/>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5:docId w15:val="{31B7713E-F17C-4EB2-BB1E-18734785C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04724"/>
    <w:rPr>
      <w:rFonts w:ascii="Arial" w:hAnsi="Arial"/>
      <w:sz w:val="22"/>
    </w:rPr>
  </w:style>
  <w:style w:type="paragraph" w:styleId="Heading1">
    <w:name w:val="heading 1"/>
    <w:basedOn w:val="Normal"/>
    <w:next w:val="Normal"/>
    <w:link w:val="Heading1Char"/>
    <w:uiPriority w:val="9"/>
    <w:rsid w:val="00982187"/>
    <w:pPr>
      <w:spacing w:before="480" w:after="120"/>
      <w:outlineLvl w:val="0"/>
    </w:pPr>
    <w:rPr>
      <w:rFonts w:eastAsia="MS Mincho"/>
      <w:color w:val="7F7F7F" w:themeColor="text1" w:themeTint="80"/>
      <w:sz w:val="40"/>
      <w:szCs w:val="52"/>
      <w:lang w:eastAsia="ja-JP"/>
    </w:rPr>
  </w:style>
  <w:style w:type="paragraph" w:styleId="Heading2">
    <w:name w:val="heading 2"/>
    <w:basedOn w:val="Normal"/>
    <w:next w:val="Normal"/>
    <w:link w:val="Heading2Char"/>
    <w:uiPriority w:val="9"/>
    <w:unhideWhenUsed/>
    <w:rsid w:val="00D248FE"/>
    <w:pPr>
      <w:keepNext/>
      <w:keepLines/>
      <w:spacing w:after="120"/>
      <w:outlineLvl w:val="1"/>
    </w:pPr>
    <w:rPr>
      <w:rFonts w:eastAsia="MS Mincho" w:cstheme="majorBidi"/>
      <w:bCs/>
      <w:snapToGrid w:val="0"/>
      <w:color w:val="808080" w:themeColor="background1" w:themeShade="80"/>
      <w:sz w:val="32"/>
      <w:szCs w:val="44"/>
      <w:lang w:eastAsia="ja-JP"/>
    </w:rPr>
  </w:style>
  <w:style w:type="paragraph" w:styleId="Heading3">
    <w:name w:val="heading 3"/>
    <w:basedOn w:val="Normal"/>
    <w:next w:val="Normal"/>
    <w:link w:val="Heading3Char"/>
    <w:uiPriority w:val="9"/>
    <w:unhideWhenUsed/>
    <w:rsid w:val="008E1830"/>
    <w:pPr>
      <w:keepNext/>
      <w:keepLines/>
      <w:spacing w:after="120"/>
      <w:outlineLvl w:val="2"/>
    </w:pPr>
    <w:rPr>
      <w:rFonts w:eastAsiaTheme="majorEastAsia" w:cstheme="majorBidi"/>
      <w:b/>
      <w:bCs/>
      <w:noProof/>
      <w:color w:val="808080" w:themeColor="background1" w:themeShade="80"/>
      <w:sz w:val="28"/>
      <w:szCs w:val="36"/>
      <w:lang w:eastAsia="ja-JP"/>
    </w:rPr>
  </w:style>
  <w:style w:type="paragraph" w:styleId="Heading4">
    <w:name w:val="heading 4"/>
    <w:basedOn w:val="Normal"/>
    <w:next w:val="Normal"/>
    <w:link w:val="Heading4Char"/>
    <w:uiPriority w:val="9"/>
    <w:unhideWhenUsed/>
    <w:rsid w:val="00D248FE"/>
    <w:pPr>
      <w:keepNext/>
      <w:keepLines/>
      <w:spacing w:after="120"/>
      <w:outlineLvl w:val="3"/>
    </w:pPr>
    <w:rPr>
      <w:rFonts w:eastAsiaTheme="majorEastAsia" w:cstheme="majorBidi"/>
      <w:b/>
      <w:bCs/>
      <w:iCs/>
      <w:color w:val="808080" w:themeColor="background1" w:themeShade="80"/>
      <w:sz w:val="24"/>
      <w:szCs w:val="32"/>
    </w:rPr>
  </w:style>
  <w:style w:type="paragraph" w:styleId="Heading5">
    <w:name w:val="heading 5"/>
    <w:basedOn w:val="Normal"/>
    <w:next w:val="Normal"/>
    <w:link w:val="Heading5Char"/>
    <w:uiPriority w:val="9"/>
    <w:semiHidden/>
    <w:unhideWhenUsed/>
    <w:rsid w:val="00D248FE"/>
    <w:pPr>
      <w:keepNext/>
      <w:keepLines/>
      <w:numPr>
        <w:ilvl w:val="4"/>
        <w:numId w:val="3"/>
      </w:numPr>
      <w:spacing w:before="200"/>
      <w:outlineLvl w:val="4"/>
    </w:pPr>
    <w:rPr>
      <w:rFonts w:eastAsiaTheme="majorEastAsia" w:cstheme="majorBidi"/>
      <w:color w:val="808080" w:themeColor="background1" w:themeShade="80"/>
    </w:rPr>
  </w:style>
  <w:style w:type="paragraph" w:styleId="Heading6">
    <w:name w:val="heading 6"/>
    <w:basedOn w:val="Normal"/>
    <w:next w:val="Normal"/>
    <w:link w:val="Heading6Char"/>
    <w:uiPriority w:val="9"/>
    <w:unhideWhenUsed/>
    <w:rsid w:val="00D248FE"/>
    <w:pPr>
      <w:keepNext/>
      <w:keepLines/>
      <w:spacing w:before="200"/>
      <w:outlineLvl w:val="5"/>
    </w:pPr>
    <w:rPr>
      <w:rFonts w:eastAsiaTheme="majorEastAsia" w:cstheme="majorBidi"/>
      <w:i/>
      <w:iCs/>
      <w:color w:val="808080" w:themeColor="background1" w:themeShade="80"/>
    </w:rPr>
  </w:style>
  <w:style w:type="paragraph" w:styleId="Heading7">
    <w:name w:val="heading 7"/>
    <w:basedOn w:val="Normal"/>
    <w:next w:val="Normal"/>
    <w:link w:val="Heading7Char"/>
    <w:uiPriority w:val="9"/>
    <w:semiHidden/>
    <w:unhideWhenUsed/>
    <w:rsid w:val="00D248FE"/>
    <w:pPr>
      <w:keepNext/>
      <w:keepLines/>
      <w:numPr>
        <w:ilvl w:val="6"/>
        <w:numId w:val="3"/>
      </w:numPr>
      <w:spacing w:before="200"/>
      <w:outlineLvl w:val="6"/>
    </w:pPr>
    <w:rPr>
      <w:rFonts w:eastAsiaTheme="majorEastAsia" w:cstheme="majorBidi"/>
      <w:i/>
      <w:iCs/>
      <w:color w:val="7F7F7F" w:themeColor="text1" w:themeTint="80"/>
    </w:rPr>
  </w:style>
  <w:style w:type="paragraph" w:styleId="Heading8">
    <w:name w:val="heading 8"/>
    <w:basedOn w:val="Normal"/>
    <w:next w:val="Normal"/>
    <w:link w:val="Heading8Char"/>
    <w:uiPriority w:val="9"/>
    <w:semiHidden/>
    <w:unhideWhenUsed/>
    <w:qFormat/>
    <w:rsid w:val="00D248FE"/>
    <w:pPr>
      <w:keepNext/>
      <w:keepLines/>
      <w:numPr>
        <w:ilvl w:val="7"/>
        <w:numId w:val="3"/>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D248FE"/>
    <w:pPr>
      <w:keepNext/>
      <w:keepLines/>
      <w:numPr>
        <w:ilvl w:val="8"/>
        <w:numId w:val="3"/>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ubaNewSectionHeaderGreyArial22pt">
    <w:name w:val="Aruba New Section Header: Grey Arial 22pt"/>
    <w:basedOn w:val="Normal"/>
    <w:next w:val="Normal"/>
    <w:qFormat/>
    <w:rsid w:val="00D248FE"/>
    <w:pPr>
      <w:tabs>
        <w:tab w:val="left" w:pos="9360"/>
      </w:tabs>
    </w:pPr>
    <w:rPr>
      <w:rFonts w:eastAsia="MS Mincho" w:cstheme="minorHAnsi"/>
      <w:color w:val="808080" w:themeColor="background1" w:themeShade="80"/>
      <w:sz w:val="44"/>
      <w:szCs w:val="52"/>
      <w:lang w:eastAsia="ja-JP"/>
    </w:rPr>
  </w:style>
  <w:style w:type="character" w:customStyle="1" w:styleId="Heading2Char">
    <w:name w:val="Heading 2 Char"/>
    <w:basedOn w:val="DefaultParagraphFont"/>
    <w:link w:val="Heading2"/>
    <w:uiPriority w:val="9"/>
    <w:rsid w:val="00D248FE"/>
    <w:rPr>
      <w:rFonts w:ascii="Arial" w:eastAsia="MS Mincho" w:hAnsi="Arial" w:cstheme="majorBidi"/>
      <w:bCs/>
      <w:snapToGrid w:val="0"/>
      <w:color w:val="808080" w:themeColor="background1" w:themeShade="80"/>
      <w:sz w:val="32"/>
      <w:szCs w:val="44"/>
      <w:lang w:eastAsia="ja-JP"/>
    </w:rPr>
  </w:style>
  <w:style w:type="character" w:customStyle="1" w:styleId="Heading3Char">
    <w:name w:val="Heading 3 Char"/>
    <w:basedOn w:val="DefaultParagraphFont"/>
    <w:link w:val="Heading3"/>
    <w:uiPriority w:val="9"/>
    <w:rsid w:val="008E1830"/>
    <w:rPr>
      <w:rFonts w:ascii="Arial" w:eastAsiaTheme="majorEastAsia" w:hAnsi="Arial" w:cstheme="majorBidi"/>
      <w:b/>
      <w:bCs/>
      <w:noProof/>
      <w:color w:val="808080" w:themeColor="background1" w:themeShade="80"/>
      <w:sz w:val="28"/>
      <w:szCs w:val="36"/>
      <w:lang w:eastAsia="ja-JP"/>
    </w:rPr>
  </w:style>
  <w:style w:type="character" w:customStyle="1" w:styleId="Heading4Char">
    <w:name w:val="Heading 4 Char"/>
    <w:basedOn w:val="DefaultParagraphFont"/>
    <w:link w:val="Heading4"/>
    <w:uiPriority w:val="9"/>
    <w:rsid w:val="00D248FE"/>
    <w:rPr>
      <w:rFonts w:ascii="Arial" w:eastAsiaTheme="majorEastAsia" w:hAnsi="Arial" w:cstheme="majorBidi"/>
      <w:b/>
      <w:bCs/>
      <w:iCs/>
      <w:color w:val="808080" w:themeColor="background1" w:themeShade="80"/>
      <w:sz w:val="24"/>
      <w:szCs w:val="32"/>
    </w:rPr>
  </w:style>
  <w:style w:type="character" w:customStyle="1" w:styleId="Heading5Char">
    <w:name w:val="Heading 5 Char"/>
    <w:basedOn w:val="DefaultParagraphFont"/>
    <w:link w:val="Heading5"/>
    <w:uiPriority w:val="9"/>
    <w:semiHidden/>
    <w:rsid w:val="00D248FE"/>
    <w:rPr>
      <w:rFonts w:ascii="Arial" w:eastAsiaTheme="majorEastAsia" w:hAnsi="Arial" w:cstheme="majorBidi"/>
      <w:color w:val="808080" w:themeColor="background1" w:themeShade="80"/>
      <w:sz w:val="22"/>
    </w:rPr>
  </w:style>
  <w:style w:type="character" w:customStyle="1" w:styleId="Heading6Char">
    <w:name w:val="Heading 6 Char"/>
    <w:basedOn w:val="DefaultParagraphFont"/>
    <w:link w:val="Heading6"/>
    <w:uiPriority w:val="9"/>
    <w:rsid w:val="00D248FE"/>
    <w:rPr>
      <w:rFonts w:ascii="Arial" w:eastAsiaTheme="majorEastAsia" w:hAnsi="Arial" w:cstheme="majorBidi"/>
      <w:i/>
      <w:iCs/>
      <w:color w:val="808080" w:themeColor="background1" w:themeShade="80"/>
      <w:sz w:val="22"/>
    </w:rPr>
  </w:style>
  <w:style w:type="character" w:customStyle="1" w:styleId="Heading7Char">
    <w:name w:val="Heading 7 Char"/>
    <w:basedOn w:val="DefaultParagraphFont"/>
    <w:link w:val="Heading7"/>
    <w:uiPriority w:val="9"/>
    <w:semiHidden/>
    <w:rsid w:val="00D248FE"/>
    <w:rPr>
      <w:rFonts w:ascii="Arial" w:eastAsiaTheme="majorEastAsia" w:hAnsi="Arial" w:cstheme="majorBidi"/>
      <w:i/>
      <w:iCs/>
      <w:color w:val="7F7F7F" w:themeColor="text1" w:themeTint="80"/>
      <w:sz w:val="22"/>
    </w:rPr>
  </w:style>
  <w:style w:type="character" w:customStyle="1" w:styleId="Heading8Char">
    <w:name w:val="Heading 8 Char"/>
    <w:basedOn w:val="DefaultParagraphFont"/>
    <w:link w:val="Heading8"/>
    <w:uiPriority w:val="9"/>
    <w:semiHidden/>
    <w:rsid w:val="00D248FE"/>
    <w:rPr>
      <w:rFonts w:asciiTheme="majorHAnsi" w:eastAsiaTheme="majorEastAsia" w:hAnsiTheme="majorHAnsi" w:cstheme="majorBidi"/>
      <w:color w:val="404040" w:themeColor="text1" w:themeTint="BF"/>
      <w:sz w:val="22"/>
    </w:rPr>
  </w:style>
  <w:style w:type="character" w:customStyle="1" w:styleId="Heading9Char">
    <w:name w:val="Heading 9 Char"/>
    <w:basedOn w:val="DefaultParagraphFont"/>
    <w:link w:val="Heading9"/>
    <w:uiPriority w:val="9"/>
    <w:semiHidden/>
    <w:rsid w:val="00D248FE"/>
    <w:rPr>
      <w:rFonts w:asciiTheme="majorHAnsi" w:eastAsiaTheme="majorEastAsia" w:hAnsiTheme="majorHAnsi" w:cstheme="majorBidi"/>
      <w:i/>
      <w:iCs/>
      <w:color w:val="404040" w:themeColor="text1" w:themeTint="BF"/>
      <w:sz w:val="22"/>
    </w:rPr>
  </w:style>
  <w:style w:type="character" w:customStyle="1" w:styleId="Heading1Char">
    <w:name w:val="Heading 1 Char"/>
    <w:basedOn w:val="DefaultParagraphFont"/>
    <w:link w:val="Heading1"/>
    <w:uiPriority w:val="9"/>
    <w:rsid w:val="00982187"/>
    <w:rPr>
      <w:rFonts w:ascii="Arial" w:eastAsia="MS Mincho" w:hAnsi="Arial"/>
      <w:color w:val="7F7F7F" w:themeColor="text1" w:themeTint="80"/>
      <w:sz w:val="40"/>
      <w:szCs w:val="52"/>
      <w:lang w:eastAsia="ja-JP"/>
    </w:rPr>
  </w:style>
  <w:style w:type="paragraph" w:styleId="TOC6">
    <w:name w:val="toc 6"/>
    <w:basedOn w:val="Normal"/>
    <w:next w:val="Normal"/>
    <w:autoRedefine/>
    <w:uiPriority w:val="39"/>
    <w:unhideWhenUsed/>
    <w:rsid w:val="00D248FE"/>
    <w:rPr>
      <w:rFonts w:cstheme="minorHAnsi"/>
      <w:color w:val="808080" w:themeColor="background1" w:themeShade="80"/>
      <w:sz w:val="20"/>
      <w:szCs w:val="18"/>
    </w:rPr>
  </w:style>
  <w:style w:type="paragraph" w:styleId="TOC7">
    <w:name w:val="toc 7"/>
    <w:basedOn w:val="Normal"/>
    <w:next w:val="Normal"/>
    <w:autoRedefine/>
    <w:uiPriority w:val="39"/>
    <w:unhideWhenUsed/>
    <w:rsid w:val="00D248FE"/>
    <w:rPr>
      <w:rFonts w:cstheme="minorHAnsi"/>
      <w:color w:val="808080" w:themeColor="background1" w:themeShade="80"/>
      <w:sz w:val="20"/>
      <w:szCs w:val="18"/>
    </w:rPr>
  </w:style>
  <w:style w:type="paragraph" w:styleId="TOC8">
    <w:name w:val="toc 8"/>
    <w:basedOn w:val="Normal"/>
    <w:next w:val="Normal"/>
    <w:autoRedefine/>
    <w:uiPriority w:val="39"/>
    <w:unhideWhenUsed/>
    <w:rsid w:val="00D248FE"/>
    <w:rPr>
      <w:rFonts w:cstheme="minorHAnsi"/>
      <w:color w:val="808080" w:themeColor="background1" w:themeShade="80"/>
      <w:sz w:val="20"/>
      <w:szCs w:val="18"/>
    </w:rPr>
  </w:style>
  <w:style w:type="paragraph" w:styleId="TOC9">
    <w:name w:val="toc 9"/>
    <w:basedOn w:val="Normal"/>
    <w:next w:val="Normal"/>
    <w:autoRedefine/>
    <w:uiPriority w:val="39"/>
    <w:unhideWhenUsed/>
    <w:rsid w:val="00D248FE"/>
    <w:rPr>
      <w:rFonts w:cstheme="minorHAnsi"/>
      <w:color w:val="808080" w:themeColor="background1" w:themeShade="80"/>
      <w:sz w:val="20"/>
      <w:szCs w:val="18"/>
    </w:rPr>
  </w:style>
  <w:style w:type="character" w:styleId="Hyperlink">
    <w:name w:val="Hyperlink"/>
    <w:basedOn w:val="DefaultParagraphFont"/>
    <w:uiPriority w:val="99"/>
    <w:unhideWhenUsed/>
    <w:rsid w:val="005B675C"/>
    <w:rPr>
      <w:color w:val="FF5440" w:themeColor="hyperlink"/>
      <w:u w:val="single"/>
    </w:rPr>
  </w:style>
  <w:style w:type="paragraph" w:customStyle="1" w:styleId="ArubaBullet1">
    <w:name w:val="Aruba Bullet 1"/>
    <w:basedOn w:val="ArubaBody"/>
    <w:rsid w:val="00CC3950"/>
    <w:pPr>
      <w:numPr>
        <w:numId w:val="31"/>
      </w:numPr>
      <w:ind w:left="360"/>
    </w:pPr>
  </w:style>
  <w:style w:type="paragraph" w:customStyle="1" w:styleId="ArubaBullet2">
    <w:name w:val="Aruba Bullet 2"/>
    <w:basedOn w:val="ArubaBullet1"/>
    <w:rsid w:val="00CC3950"/>
    <w:pPr>
      <w:numPr>
        <w:numId w:val="32"/>
      </w:numPr>
      <w:ind w:left="792"/>
    </w:pPr>
    <w:rPr>
      <w:sz w:val="20"/>
      <w:szCs w:val="20"/>
    </w:rPr>
  </w:style>
  <w:style w:type="paragraph" w:styleId="BalloonText">
    <w:name w:val="Balloon Text"/>
    <w:basedOn w:val="Normal"/>
    <w:link w:val="BalloonTextChar"/>
    <w:uiPriority w:val="99"/>
    <w:unhideWhenUsed/>
    <w:rsid w:val="00982187"/>
    <w:rPr>
      <w:rFonts w:cs="Tahoma"/>
      <w:sz w:val="16"/>
      <w:szCs w:val="16"/>
    </w:rPr>
  </w:style>
  <w:style w:type="character" w:customStyle="1" w:styleId="BalloonTextChar">
    <w:name w:val="Balloon Text Char"/>
    <w:basedOn w:val="DefaultParagraphFont"/>
    <w:link w:val="BalloonText"/>
    <w:uiPriority w:val="99"/>
    <w:rsid w:val="00982187"/>
    <w:rPr>
      <w:rFonts w:ascii="Arial" w:hAnsi="Arial" w:cs="Tahoma"/>
      <w:sz w:val="16"/>
      <w:szCs w:val="16"/>
    </w:rPr>
  </w:style>
  <w:style w:type="paragraph" w:customStyle="1" w:styleId="ArubaBody">
    <w:name w:val="Aruba Body"/>
    <w:basedOn w:val="Normal"/>
    <w:link w:val="ArubaBodyChar"/>
    <w:rsid w:val="00982187"/>
    <w:pPr>
      <w:spacing w:before="120" w:after="120" w:line="260" w:lineRule="exact"/>
    </w:pPr>
    <w:rPr>
      <w:color w:val="595959" w:themeColor="text1" w:themeTint="A6"/>
      <w:spacing w:val="6"/>
      <w:szCs w:val="22"/>
      <w:lang w:eastAsia="ja-JP"/>
    </w:rPr>
  </w:style>
  <w:style w:type="character" w:customStyle="1" w:styleId="ArubaBodyChar">
    <w:name w:val="Aruba Body Char"/>
    <w:basedOn w:val="DefaultParagraphFont"/>
    <w:link w:val="ArubaBody"/>
    <w:rsid w:val="00982187"/>
    <w:rPr>
      <w:rFonts w:ascii="Arial" w:hAnsi="Arial"/>
      <w:color w:val="595959" w:themeColor="text1" w:themeTint="A6"/>
      <w:spacing w:val="6"/>
      <w:sz w:val="22"/>
      <w:szCs w:val="22"/>
      <w:lang w:eastAsia="ja-JP"/>
    </w:rPr>
  </w:style>
  <w:style w:type="paragraph" w:customStyle="1" w:styleId="ArubaBullet3">
    <w:name w:val="Aruba Bullet 3"/>
    <w:basedOn w:val="ArubaBullet2"/>
    <w:rsid w:val="00CC3950"/>
    <w:pPr>
      <w:numPr>
        <w:numId w:val="33"/>
      </w:numPr>
      <w:ind w:left="1224"/>
    </w:pPr>
  </w:style>
  <w:style w:type="paragraph" w:styleId="NormalWeb">
    <w:name w:val="Normal (Web)"/>
    <w:basedOn w:val="Normal"/>
    <w:uiPriority w:val="99"/>
    <w:semiHidden/>
    <w:unhideWhenUsed/>
    <w:rsid w:val="004B6971"/>
    <w:pPr>
      <w:spacing w:before="100" w:beforeAutospacing="1" w:after="100" w:afterAutospacing="1"/>
    </w:pPr>
    <w:rPr>
      <w:rFonts w:eastAsiaTheme="minorEastAsia"/>
      <w:sz w:val="24"/>
      <w:szCs w:val="24"/>
    </w:rPr>
  </w:style>
  <w:style w:type="paragraph" w:styleId="TOC2">
    <w:name w:val="toc 2"/>
    <w:basedOn w:val="Normal"/>
    <w:next w:val="Normal"/>
    <w:autoRedefine/>
    <w:uiPriority w:val="39"/>
    <w:unhideWhenUsed/>
    <w:rsid w:val="00F86287"/>
    <w:pPr>
      <w:tabs>
        <w:tab w:val="right" w:leader="dot" w:pos="11016"/>
      </w:tabs>
    </w:pPr>
    <w:rPr>
      <w:rFonts w:cstheme="minorHAnsi"/>
      <w:noProof/>
      <w:color w:val="808080" w:themeColor="background1" w:themeShade="80"/>
      <w:szCs w:val="32"/>
    </w:rPr>
  </w:style>
  <w:style w:type="paragraph" w:styleId="TOC3">
    <w:name w:val="toc 3"/>
    <w:basedOn w:val="Normal"/>
    <w:next w:val="Normal"/>
    <w:autoRedefine/>
    <w:uiPriority w:val="39"/>
    <w:unhideWhenUsed/>
    <w:rsid w:val="00D248FE"/>
    <w:pPr>
      <w:tabs>
        <w:tab w:val="right" w:leader="dot" w:pos="11016"/>
      </w:tabs>
    </w:pPr>
    <w:rPr>
      <w:rFonts w:eastAsia="MS Mincho" w:cstheme="minorHAnsi"/>
      <w:iCs/>
      <w:noProof/>
      <w:snapToGrid w:val="0"/>
      <w:color w:val="808080" w:themeColor="background1" w:themeShade="80"/>
      <w:szCs w:val="24"/>
    </w:rPr>
  </w:style>
  <w:style w:type="paragraph" w:styleId="TOC4">
    <w:name w:val="toc 4"/>
    <w:basedOn w:val="Normal"/>
    <w:next w:val="Normal"/>
    <w:autoRedefine/>
    <w:uiPriority w:val="39"/>
    <w:unhideWhenUsed/>
    <w:rsid w:val="00D248FE"/>
    <w:pPr>
      <w:tabs>
        <w:tab w:val="left" w:leader="dot" w:pos="11016"/>
      </w:tabs>
    </w:pPr>
    <w:rPr>
      <w:rFonts w:cstheme="minorHAnsi"/>
      <w:color w:val="808080" w:themeColor="background1" w:themeShade="80"/>
      <w:sz w:val="20"/>
      <w:szCs w:val="18"/>
    </w:rPr>
  </w:style>
  <w:style w:type="paragraph" w:styleId="TOC5">
    <w:name w:val="toc 5"/>
    <w:basedOn w:val="Normal"/>
    <w:next w:val="Normal"/>
    <w:autoRedefine/>
    <w:uiPriority w:val="39"/>
    <w:unhideWhenUsed/>
    <w:rsid w:val="00D248FE"/>
    <w:rPr>
      <w:rFonts w:cstheme="minorHAnsi"/>
      <w:color w:val="808080" w:themeColor="background1" w:themeShade="80"/>
      <w:sz w:val="20"/>
      <w:szCs w:val="18"/>
    </w:rPr>
  </w:style>
  <w:style w:type="paragraph" w:styleId="TOCHeading">
    <w:name w:val="TOC Heading"/>
    <w:aliases w:val="Aruba TOC Heading: CAPS Orange Arial 18pt"/>
    <w:basedOn w:val="Heading1"/>
    <w:next w:val="Normal"/>
    <w:uiPriority w:val="39"/>
    <w:unhideWhenUsed/>
    <w:qFormat/>
    <w:rsid w:val="008E1830"/>
    <w:pPr>
      <w:keepNext/>
      <w:keepLines/>
      <w:spacing w:line="276" w:lineRule="auto"/>
      <w:outlineLvl w:val="9"/>
    </w:pPr>
    <w:rPr>
      <w:rFonts w:eastAsiaTheme="majorEastAsia" w:cstheme="majorBidi"/>
      <w:bCs/>
      <w:caps/>
      <w:color w:val="FF7600" w:themeColor="accent1"/>
      <w:sz w:val="36"/>
      <w:szCs w:val="28"/>
    </w:rPr>
  </w:style>
  <w:style w:type="character" w:styleId="CommentReference">
    <w:name w:val="annotation reference"/>
    <w:basedOn w:val="DefaultParagraphFont"/>
    <w:uiPriority w:val="99"/>
    <w:semiHidden/>
    <w:unhideWhenUsed/>
    <w:rsid w:val="00A05788"/>
    <w:rPr>
      <w:sz w:val="16"/>
      <w:szCs w:val="16"/>
    </w:rPr>
  </w:style>
  <w:style w:type="paragraph" w:styleId="CommentText">
    <w:name w:val="annotation text"/>
    <w:basedOn w:val="Normal"/>
    <w:link w:val="CommentTextChar"/>
    <w:uiPriority w:val="99"/>
    <w:semiHidden/>
    <w:unhideWhenUsed/>
    <w:rsid w:val="00A05788"/>
  </w:style>
  <w:style w:type="character" w:customStyle="1" w:styleId="CommentTextChar">
    <w:name w:val="Comment Text Char"/>
    <w:basedOn w:val="DefaultParagraphFont"/>
    <w:link w:val="CommentText"/>
    <w:uiPriority w:val="99"/>
    <w:semiHidden/>
    <w:rsid w:val="00A05788"/>
  </w:style>
  <w:style w:type="paragraph" w:styleId="CommentSubject">
    <w:name w:val="annotation subject"/>
    <w:basedOn w:val="CommentText"/>
    <w:next w:val="CommentText"/>
    <w:link w:val="CommentSubjectChar"/>
    <w:uiPriority w:val="99"/>
    <w:semiHidden/>
    <w:unhideWhenUsed/>
    <w:rsid w:val="00A05788"/>
    <w:rPr>
      <w:b/>
      <w:bCs/>
    </w:rPr>
  </w:style>
  <w:style w:type="character" w:customStyle="1" w:styleId="CommentSubjectChar">
    <w:name w:val="Comment Subject Char"/>
    <w:basedOn w:val="CommentTextChar"/>
    <w:link w:val="CommentSubject"/>
    <w:uiPriority w:val="99"/>
    <w:semiHidden/>
    <w:rsid w:val="00A05788"/>
    <w:rPr>
      <w:b/>
      <w:bCs/>
    </w:rPr>
  </w:style>
  <w:style w:type="numbering" w:customStyle="1" w:styleId="1111111">
    <w:name w:val="1 / 1.1 / 1.1.11"/>
    <w:basedOn w:val="NoList"/>
    <w:next w:val="111111"/>
    <w:rsid w:val="000939CA"/>
    <w:pPr>
      <w:numPr>
        <w:numId w:val="1"/>
      </w:numPr>
    </w:pPr>
  </w:style>
  <w:style w:type="numbering" w:styleId="111111">
    <w:name w:val="Outline List 2"/>
    <w:basedOn w:val="NoList"/>
    <w:uiPriority w:val="99"/>
    <w:semiHidden/>
    <w:unhideWhenUsed/>
    <w:rsid w:val="000939CA"/>
    <w:pPr>
      <w:numPr>
        <w:numId w:val="8"/>
      </w:numPr>
    </w:pPr>
  </w:style>
  <w:style w:type="paragraph" w:customStyle="1" w:styleId="ArubaNewSectionHeadingCAPSGreyArial14pt">
    <w:name w:val="Aruba New Section Heading: CAPS Grey Arial 14pt"/>
    <w:basedOn w:val="ArubaNewSectionHeaderGreyArial22pt"/>
    <w:qFormat/>
    <w:rsid w:val="00F86287"/>
    <w:rPr>
      <w:caps/>
      <w:color w:val="7F7F7F" w:themeColor="text1" w:themeTint="80"/>
      <w:sz w:val="28"/>
    </w:rPr>
  </w:style>
  <w:style w:type="paragraph" w:customStyle="1" w:styleId="ArubaResponseOrangeArialBoldItalic11pt">
    <w:name w:val="Aruba Response: Orange Arial Bold Italic 11pt"/>
    <w:basedOn w:val="Normal"/>
    <w:qFormat/>
    <w:rsid w:val="00E025DB"/>
    <w:rPr>
      <w:b/>
      <w:i/>
      <w:color w:val="FF7600" w:themeColor="accent1"/>
      <w:szCs w:val="22"/>
      <w:lang w:eastAsia="ja-JP"/>
    </w:rPr>
  </w:style>
  <w:style w:type="paragraph" w:styleId="Header">
    <w:name w:val="header"/>
    <w:basedOn w:val="Normal"/>
    <w:link w:val="HeaderChar"/>
    <w:uiPriority w:val="99"/>
    <w:unhideWhenUsed/>
    <w:rsid w:val="00772A55"/>
    <w:pPr>
      <w:tabs>
        <w:tab w:val="center" w:pos="4680"/>
        <w:tab w:val="right" w:pos="9360"/>
      </w:tabs>
    </w:pPr>
  </w:style>
  <w:style w:type="character" w:customStyle="1" w:styleId="HeaderChar">
    <w:name w:val="Header Char"/>
    <w:basedOn w:val="DefaultParagraphFont"/>
    <w:link w:val="Header"/>
    <w:uiPriority w:val="99"/>
    <w:rsid w:val="00772A55"/>
    <w:rPr>
      <w:rFonts w:ascii="Arial" w:hAnsi="Arial"/>
      <w:sz w:val="22"/>
    </w:rPr>
  </w:style>
  <w:style w:type="paragraph" w:styleId="Footer">
    <w:name w:val="footer"/>
    <w:basedOn w:val="Normal"/>
    <w:link w:val="FooterChar"/>
    <w:uiPriority w:val="99"/>
    <w:unhideWhenUsed/>
    <w:rsid w:val="002D004C"/>
    <w:pPr>
      <w:tabs>
        <w:tab w:val="center" w:pos="4680"/>
        <w:tab w:val="right" w:pos="9360"/>
      </w:tabs>
    </w:pPr>
    <w:rPr>
      <w:color w:val="808080" w:themeColor="background1" w:themeShade="80"/>
      <w:sz w:val="16"/>
    </w:rPr>
  </w:style>
  <w:style w:type="character" w:customStyle="1" w:styleId="FooterChar">
    <w:name w:val="Footer Char"/>
    <w:basedOn w:val="DefaultParagraphFont"/>
    <w:link w:val="Footer"/>
    <w:uiPriority w:val="99"/>
    <w:rsid w:val="002D004C"/>
    <w:rPr>
      <w:rFonts w:ascii="Arial" w:hAnsi="Arial"/>
      <w:color w:val="808080" w:themeColor="background1" w:themeShade="80"/>
      <w:sz w:val="16"/>
    </w:rPr>
  </w:style>
  <w:style w:type="paragraph" w:customStyle="1" w:styleId="ArubaDocumentTitleCAPSOrangeArial22pt">
    <w:name w:val="Aruba Document Title: CAPS Orange Arial 22pt"/>
    <w:basedOn w:val="Heading1"/>
    <w:qFormat/>
    <w:rsid w:val="008E1830"/>
    <w:pPr>
      <w:spacing w:before="0" w:after="0"/>
    </w:pPr>
    <w:rPr>
      <w:caps/>
      <w:color w:val="FF7600" w:themeColor="accent1"/>
      <w:sz w:val="44"/>
      <w:szCs w:val="40"/>
    </w:rPr>
  </w:style>
  <w:style w:type="paragraph" w:styleId="ListParagraph">
    <w:name w:val="List Paragraph"/>
    <w:basedOn w:val="Normal"/>
    <w:uiPriority w:val="34"/>
    <w:rsid w:val="00942146"/>
    <w:pPr>
      <w:ind w:left="720"/>
      <w:contextualSpacing/>
    </w:pPr>
  </w:style>
  <w:style w:type="paragraph" w:styleId="TOC1">
    <w:name w:val="toc 1"/>
    <w:basedOn w:val="Normal"/>
    <w:next w:val="Normal"/>
    <w:autoRedefine/>
    <w:uiPriority w:val="39"/>
    <w:unhideWhenUsed/>
    <w:rsid w:val="00F86287"/>
    <w:pPr>
      <w:tabs>
        <w:tab w:val="right" w:leader="dot" w:pos="11016"/>
      </w:tabs>
    </w:pPr>
    <w:rPr>
      <w:color w:val="808080" w:themeColor="background1" w:themeShade="80"/>
    </w:rPr>
  </w:style>
  <w:style w:type="paragraph" w:customStyle="1" w:styleId="ArubaRequestforProposalTitleGreyArialBold11pt">
    <w:name w:val="Aruba: Request for Proposal Title: Grey Arial Bold 11pt"/>
    <w:basedOn w:val="Normal"/>
    <w:qFormat/>
    <w:rsid w:val="00F86287"/>
    <w:rPr>
      <w:b/>
      <w:caps/>
      <w:color w:val="808080" w:themeColor="background1" w:themeShade="80"/>
    </w:rPr>
  </w:style>
  <w:style w:type="paragraph" w:customStyle="1" w:styleId="HeaderTitle">
    <w:name w:val="Header Title"/>
    <w:basedOn w:val="Normal"/>
    <w:rsid w:val="008574EC"/>
    <w:pPr>
      <w:ind w:left="2160"/>
    </w:pPr>
    <w:rPr>
      <w:caps/>
      <w:color w:val="808080" w:themeColor="background1" w:themeShade="80"/>
      <w:sz w:val="16"/>
    </w:rPr>
  </w:style>
  <w:style w:type="paragraph" w:styleId="DocumentMap">
    <w:name w:val="Document Map"/>
    <w:basedOn w:val="Normal"/>
    <w:link w:val="DocumentMapChar"/>
    <w:uiPriority w:val="99"/>
    <w:semiHidden/>
    <w:unhideWhenUsed/>
    <w:rsid w:val="00982187"/>
    <w:rPr>
      <w:rFonts w:cs="Segoe UI"/>
      <w:sz w:val="16"/>
      <w:szCs w:val="16"/>
    </w:rPr>
  </w:style>
  <w:style w:type="character" w:customStyle="1" w:styleId="DocumentMapChar">
    <w:name w:val="Document Map Char"/>
    <w:basedOn w:val="DefaultParagraphFont"/>
    <w:link w:val="DocumentMap"/>
    <w:uiPriority w:val="99"/>
    <w:semiHidden/>
    <w:rsid w:val="00982187"/>
    <w:rPr>
      <w:rFonts w:ascii="Arial" w:hAnsi="Arial" w:cs="Segoe UI"/>
      <w:sz w:val="16"/>
      <w:szCs w:val="16"/>
    </w:rPr>
  </w:style>
  <w:style w:type="paragraph" w:customStyle="1" w:styleId="BodyText914LightBlack">
    <w:name w:val="Body: Text 9/14 Light Black"/>
    <w:basedOn w:val="Normal"/>
    <w:link w:val="BodyText914LightBlackChar"/>
    <w:uiPriority w:val="99"/>
    <w:rsid w:val="00003EF2"/>
    <w:pPr>
      <w:widowControl w:val="0"/>
      <w:suppressAutoHyphens/>
      <w:autoSpaceDE w:val="0"/>
      <w:autoSpaceDN w:val="0"/>
      <w:adjustRightInd w:val="0"/>
      <w:spacing w:before="29" w:after="90" w:line="280" w:lineRule="atLeast"/>
      <w:textAlignment w:val="center"/>
    </w:pPr>
    <w:rPr>
      <w:rFonts w:ascii="OpenSans-Light" w:hAnsi="OpenSans-Light" w:cs="OpenSans-Light"/>
      <w:color w:val="000000"/>
      <w:spacing w:val="1"/>
      <w:sz w:val="18"/>
      <w:szCs w:val="18"/>
    </w:rPr>
  </w:style>
  <w:style w:type="paragraph" w:customStyle="1" w:styleId="BodyHead1014BoldOrange">
    <w:name w:val="Body: Head 10/14 Bold Orange"/>
    <w:basedOn w:val="Normal"/>
    <w:link w:val="BodyHead1014BoldOrangeChar"/>
    <w:uiPriority w:val="99"/>
    <w:rsid w:val="00FC0D2E"/>
    <w:pPr>
      <w:widowControl w:val="0"/>
      <w:suppressAutoHyphens/>
      <w:autoSpaceDE w:val="0"/>
      <w:autoSpaceDN w:val="0"/>
      <w:adjustRightInd w:val="0"/>
      <w:spacing w:before="180" w:line="280" w:lineRule="atLeast"/>
      <w:textAlignment w:val="center"/>
    </w:pPr>
    <w:rPr>
      <w:rFonts w:ascii="OpenSans-Bold" w:hAnsi="OpenSans-Bold" w:cs="OpenSans-Bold"/>
      <w:b/>
      <w:bCs/>
      <w:caps/>
      <w:color w:val="FF8300"/>
      <w:spacing w:val="1"/>
      <w:sz w:val="20"/>
    </w:rPr>
  </w:style>
  <w:style w:type="paragraph" w:customStyle="1" w:styleId="BodySubhead914SemiboldBlue">
    <w:name w:val="Body: Subhead 9/14 Semibold Blue"/>
    <w:basedOn w:val="Normal"/>
    <w:link w:val="BodySubhead914SemiboldBlueChar"/>
    <w:uiPriority w:val="99"/>
    <w:rsid w:val="00003EF2"/>
    <w:pPr>
      <w:widowControl w:val="0"/>
      <w:suppressAutoHyphens/>
      <w:autoSpaceDE w:val="0"/>
      <w:autoSpaceDN w:val="0"/>
      <w:adjustRightInd w:val="0"/>
      <w:spacing w:before="90" w:line="280" w:lineRule="atLeast"/>
      <w:textAlignment w:val="center"/>
    </w:pPr>
    <w:rPr>
      <w:rFonts w:ascii="OpenSans-Semibold" w:hAnsi="OpenSans-Semibold" w:cs="OpenSans-Semibold"/>
      <w:color w:val="001C8E"/>
      <w:spacing w:val="1"/>
      <w:sz w:val="18"/>
      <w:szCs w:val="18"/>
    </w:rPr>
  </w:style>
  <w:style w:type="paragraph" w:customStyle="1" w:styleId="BulletedList914LightBlack">
    <w:name w:val="Bulleted List 9/14 Light Black"/>
    <w:basedOn w:val="Normal"/>
    <w:link w:val="BulletedList914LightBlackChar"/>
    <w:uiPriority w:val="99"/>
    <w:rsid w:val="00003EF2"/>
    <w:pPr>
      <w:widowControl w:val="0"/>
      <w:suppressAutoHyphens/>
      <w:autoSpaceDE w:val="0"/>
      <w:autoSpaceDN w:val="0"/>
      <w:adjustRightInd w:val="0"/>
      <w:spacing w:line="280" w:lineRule="atLeast"/>
      <w:ind w:left="346" w:hanging="163"/>
      <w:textAlignment w:val="center"/>
    </w:pPr>
    <w:rPr>
      <w:rFonts w:ascii="OpenSans-Light" w:hAnsi="OpenSans-Light" w:cs="OpenSans-Light"/>
      <w:color w:val="000000"/>
      <w:spacing w:val="1"/>
      <w:sz w:val="18"/>
      <w:szCs w:val="18"/>
    </w:rPr>
  </w:style>
  <w:style w:type="paragraph" w:customStyle="1" w:styleId="BulletedListLevelII914LightBlack">
    <w:name w:val="Bulleted List: Level II 9/14 Light Black"/>
    <w:basedOn w:val="Normal"/>
    <w:uiPriority w:val="99"/>
    <w:rsid w:val="00003EF2"/>
    <w:pPr>
      <w:widowControl w:val="0"/>
      <w:suppressAutoHyphens/>
      <w:autoSpaceDE w:val="0"/>
      <w:autoSpaceDN w:val="0"/>
      <w:adjustRightInd w:val="0"/>
      <w:spacing w:line="280" w:lineRule="atLeast"/>
      <w:ind w:left="504" w:hanging="151"/>
      <w:textAlignment w:val="center"/>
    </w:pPr>
    <w:rPr>
      <w:rFonts w:ascii="OpenSans-Light" w:hAnsi="OpenSans-Light" w:cs="OpenSans-Light"/>
      <w:color w:val="000000"/>
      <w:sz w:val="18"/>
      <w:szCs w:val="18"/>
    </w:rPr>
  </w:style>
  <w:style w:type="paragraph" w:customStyle="1" w:styleId="NumberedList914LightBlack">
    <w:name w:val="Numbered List: 9/14 Light Black"/>
    <w:basedOn w:val="Normal"/>
    <w:link w:val="NumberedList914LightBlackChar"/>
    <w:uiPriority w:val="99"/>
    <w:rsid w:val="00003EF2"/>
    <w:pPr>
      <w:widowControl w:val="0"/>
      <w:autoSpaceDE w:val="0"/>
      <w:autoSpaceDN w:val="0"/>
      <w:adjustRightInd w:val="0"/>
      <w:spacing w:after="90" w:line="280" w:lineRule="atLeast"/>
      <w:ind w:left="360" w:hanging="180"/>
      <w:textAlignment w:val="center"/>
    </w:pPr>
    <w:rPr>
      <w:rFonts w:ascii="OpenSans-Light" w:hAnsi="OpenSans-Light" w:cs="OpenSans-Light"/>
      <w:color w:val="000000"/>
      <w:spacing w:val="1"/>
      <w:sz w:val="18"/>
      <w:szCs w:val="18"/>
    </w:rPr>
  </w:style>
  <w:style w:type="paragraph" w:customStyle="1" w:styleId="NumberedList2ndParagraph914LightBlack">
    <w:name w:val="Numbered List: 2nd Paragraph 9/14 Light Black"/>
    <w:basedOn w:val="NumberedList914LightBlack"/>
    <w:uiPriority w:val="99"/>
    <w:rsid w:val="00003EF2"/>
    <w:pPr>
      <w:ind w:firstLine="0"/>
    </w:pPr>
  </w:style>
  <w:style w:type="character" w:customStyle="1" w:styleId="BulletedListSubhead914SemiboldBlue">
    <w:name w:val="Bulleted List: Subhead 9/14 Semibold Blue"/>
    <w:uiPriority w:val="99"/>
    <w:rsid w:val="00003EF2"/>
    <w:rPr>
      <w:rFonts w:ascii="OpenSans-Semibold" w:hAnsi="OpenSans-Semibold" w:cs="OpenSans-Semibold"/>
      <w:color w:val="001C8E"/>
      <w:spacing w:val="1"/>
      <w:w w:val="100"/>
      <w:position w:val="0"/>
      <w:sz w:val="18"/>
      <w:szCs w:val="18"/>
      <w:vertAlign w:val="baseline"/>
    </w:rPr>
  </w:style>
  <w:style w:type="character" w:customStyle="1" w:styleId="BodyTextLinks914RegularBlue">
    <w:name w:val="Body: Text Links 9/14 Regular Blue"/>
    <w:basedOn w:val="BulletedListSubhead914SemiboldBlue"/>
    <w:uiPriority w:val="99"/>
    <w:rsid w:val="00003EF2"/>
    <w:rPr>
      <w:rFonts w:ascii="OpenSans" w:hAnsi="OpenSans" w:cs="OpenSans"/>
      <w:color w:val="001C8E"/>
      <w:spacing w:val="1"/>
      <w:w w:val="100"/>
      <w:position w:val="0"/>
      <w:sz w:val="18"/>
      <w:szCs w:val="18"/>
      <w:vertAlign w:val="baseline"/>
    </w:rPr>
  </w:style>
  <w:style w:type="paragraph" w:customStyle="1" w:styleId="LegalChartFooter79LightBlack">
    <w:name w:val="Legal &amp; Chart Footer 7/9 Light Black"/>
    <w:basedOn w:val="Normal"/>
    <w:link w:val="LegalChartFooter79LightBlackChar"/>
    <w:uiPriority w:val="99"/>
    <w:rsid w:val="0029720A"/>
    <w:pPr>
      <w:widowControl w:val="0"/>
      <w:autoSpaceDE w:val="0"/>
      <w:autoSpaceDN w:val="0"/>
      <w:adjustRightInd w:val="0"/>
      <w:spacing w:line="180" w:lineRule="atLeast"/>
      <w:textAlignment w:val="center"/>
    </w:pPr>
    <w:rPr>
      <w:rFonts w:ascii="OpenSans-Light" w:hAnsi="OpenSans-Light" w:cs="OpenSans-Light"/>
      <w:color w:val="000000"/>
      <w:sz w:val="14"/>
      <w:szCs w:val="14"/>
    </w:rPr>
  </w:style>
  <w:style w:type="character" w:customStyle="1" w:styleId="ChartFooterSubhead78SemiboldBlue">
    <w:name w:val="Chart Footer: Subhead 7/8 Semibold Blue"/>
    <w:uiPriority w:val="99"/>
    <w:rsid w:val="0029720A"/>
    <w:rPr>
      <w:rFonts w:ascii="OpenSans-Semibold" w:hAnsi="OpenSans-Semibold" w:cs="OpenSans-Semibold"/>
      <w:color w:val="001C8E"/>
      <w:spacing w:val="0"/>
      <w:sz w:val="14"/>
      <w:szCs w:val="14"/>
      <w:vertAlign w:val="baseline"/>
    </w:rPr>
  </w:style>
  <w:style w:type="paragraph" w:customStyle="1" w:styleId="ContactInformation77512SemiboldBlack">
    <w:name w:val="Contact Information 7.75/12 Semibold Black"/>
    <w:basedOn w:val="Normal"/>
    <w:uiPriority w:val="99"/>
    <w:rsid w:val="009B6321"/>
    <w:pPr>
      <w:widowControl w:val="0"/>
      <w:autoSpaceDE w:val="0"/>
      <w:autoSpaceDN w:val="0"/>
      <w:adjustRightInd w:val="0"/>
      <w:spacing w:line="240" w:lineRule="atLeast"/>
      <w:textAlignment w:val="center"/>
    </w:pPr>
    <w:rPr>
      <w:rFonts w:ascii="OpenSans-Semibold" w:hAnsi="OpenSans-Semibold" w:cs="OpenSans-Semibold"/>
      <w:caps/>
      <w:color w:val="000000"/>
      <w:spacing w:val="8"/>
      <w:sz w:val="16"/>
      <w:szCs w:val="16"/>
    </w:rPr>
  </w:style>
  <w:style w:type="character" w:customStyle="1" w:styleId="ContactInformationDividers77512LightBlack">
    <w:name w:val="Contact Information: Dividers 7.75/12 Light Black"/>
    <w:uiPriority w:val="99"/>
    <w:rsid w:val="009B6321"/>
  </w:style>
  <w:style w:type="paragraph" w:customStyle="1" w:styleId="WebsiteAddress859SemiboldOrange">
    <w:name w:val="Website Address 8.5/9 Semibold Orange"/>
    <w:basedOn w:val="Normal"/>
    <w:uiPriority w:val="99"/>
    <w:rsid w:val="000D7EB2"/>
    <w:pPr>
      <w:widowControl w:val="0"/>
      <w:autoSpaceDE w:val="0"/>
      <w:autoSpaceDN w:val="0"/>
      <w:adjustRightInd w:val="0"/>
      <w:spacing w:after="72" w:line="180" w:lineRule="atLeast"/>
      <w:textAlignment w:val="center"/>
    </w:pPr>
    <w:rPr>
      <w:rFonts w:ascii="OpenSans-Semibold" w:hAnsi="OpenSans-Semibold" w:cs="OpenSans-Semibold"/>
      <w:color w:val="FF6500"/>
      <w:sz w:val="17"/>
      <w:szCs w:val="17"/>
    </w:rPr>
  </w:style>
  <w:style w:type="character" w:styleId="PageNumber">
    <w:name w:val="page number"/>
    <w:basedOn w:val="DefaultParagraphFont"/>
    <w:uiPriority w:val="99"/>
    <w:semiHidden/>
    <w:unhideWhenUsed/>
    <w:rsid w:val="00814389"/>
  </w:style>
  <w:style w:type="paragraph" w:customStyle="1" w:styleId="ArubaBackPageLegalBlackArialBold11pt">
    <w:name w:val="Aruba Back Page: Legal: Black Arial Bold 11pt"/>
    <w:basedOn w:val="Footer"/>
    <w:qFormat/>
    <w:rsid w:val="00A0742D"/>
    <w:rPr>
      <w:rFonts w:asciiTheme="minorHAnsi" w:hAnsiTheme="minorHAnsi" w:cstheme="minorBidi"/>
      <w:b/>
      <w:color w:val="auto"/>
      <w:sz w:val="22"/>
      <w:szCs w:val="22"/>
    </w:rPr>
  </w:style>
  <w:style w:type="paragraph" w:customStyle="1" w:styleId="ArubaTopHeaderDocumentTypeBlueArial9pt">
    <w:name w:val="Aruba Top Header: Document Type Blue Arial 9 pt"/>
    <w:basedOn w:val="Header"/>
    <w:qFormat/>
    <w:rsid w:val="009E6821"/>
    <w:pPr>
      <w:jc w:val="right"/>
    </w:pPr>
    <w:rPr>
      <w:rFonts w:asciiTheme="minorHAnsi" w:hAnsiTheme="minorHAnsi" w:cstheme="minorBidi"/>
      <w:b/>
      <w:color w:val="0D2A45" w:themeColor="accent2"/>
      <w:sz w:val="18"/>
      <w:szCs w:val="22"/>
    </w:rPr>
  </w:style>
  <w:style w:type="paragraph" w:customStyle="1" w:styleId="ArubaHeaderSubheadingDocumentTitleOrangeArial8pt">
    <w:name w:val="Aruba Header Subheading: Document Title Orange Arial 8 pt"/>
    <w:basedOn w:val="Header"/>
    <w:rsid w:val="009443EA"/>
    <w:pPr>
      <w:jc w:val="right"/>
    </w:pPr>
    <w:rPr>
      <w:rFonts w:asciiTheme="minorHAnsi" w:hAnsiTheme="minorHAnsi" w:cstheme="minorBidi"/>
      <w:color w:val="FF7600" w:themeColor="accent1"/>
      <w:sz w:val="16"/>
      <w:szCs w:val="22"/>
    </w:rPr>
  </w:style>
  <w:style w:type="paragraph" w:customStyle="1" w:styleId="ArubaCoverMaintitleOrangeArialBold36pt">
    <w:name w:val="Aruba Cover: Main title Orange Arial Bold 36pt"/>
    <w:basedOn w:val="Normal"/>
    <w:autoRedefine/>
    <w:qFormat/>
    <w:rsid w:val="00CE0E5C"/>
    <w:pPr>
      <w:spacing w:before="120"/>
      <w:ind w:left="-57"/>
      <w:outlineLvl w:val="0"/>
    </w:pPr>
    <w:rPr>
      <w:rFonts w:asciiTheme="majorHAnsi" w:eastAsia="MS Mincho" w:hAnsiTheme="majorHAnsi" w:cs="Open Sans"/>
      <w:b/>
      <w:bCs/>
      <w:color w:val="FF7600" w:themeColor="accent1"/>
      <w:sz w:val="72"/>
      <w:szCs w:val="72"/>
      <w:lang w:eastAsia="ja-JP"/>
    </w:rPr>
  </w:style>
  <w:style w:type="paragraph" w:customStyle="1" w:styleId="ArubaCoverDocumenttypeCAPSDarkBlueArialBold11pt">
    <w:name w:val="Aruba Cover: Document type CAPS Dark Blue Arial Bold 11pt"/>
    <w:basedOn w:val="Normal"/>
    <w:autoRedefine/>
    <w:qFormat/>
    <w:rsid w:val="00F53A9E"/>
    <w:pPr>
      <w:spacing w:before="120"/>
    </w:pPr>
    <w:rPr>
      <w:rFonts w:asciiTheme="minorHAnsi" w:hAnsiTheme="minorHAnsi"/>
      <w:b/>
      <w:caps/>
      <w:color w:val="0D2A45" w:themeColor="accent2"/>
    </w:rPr>
  </w:style>
  <w:style w:type="paragraph" w:customStyle="1" w:styleId="ArubaCoverSubheadingCAPSDarkBlueArial20pt">
    <w:name w:val="Aruba Cover: Subheading CAPS Dark Blue Arial 20pt"/>
    <w:basedOn w:val="Normal"/>
    <w:autoRedefine/>
    <w:qFormat/>
    <w:rsid w:val="003037E6"/>
    <w:pPr>
      <w:tabs>
        <w:tab w:val="left" w:pos="9360"/>
      </w:tabs>
    </w:pPr>
    <w:rPr>
      <w:rFonts w:asciiTheme="minorHAnsi" w:eastAsia="MS Mincho" w:hAnsiTheme="minorHAnsi" w:cstheme="minorHAnsi"/>
      <w:caps/>
      <w:color w:val="0D2A45" w:themeColor="accent2"/>
      <w:sz w:val="40"/>
      <w:szCs w:val="40"/>
      <w:lang w:eastAsia="ja-JP"/>
    </w:rPr>
  </w:style>
  <w:style w:type="paragraph" w:customStyle="1" w:styleId="ArubabodytextArialBlack9pt">
    <w:name w:val="Aruba body text: Arial Black 9pt"/>
    <w:basedOn w:val="BodyText914LightBlack"/>
    <w:link w:val="ArubabodytextArialBlack9ptChar"/>
    <w:qFormat/>
    <w:rsid w:val="003037E6"/>
    <w:rPr>
      <w:rFonts w:asciiTheme="minorHAnsi" w:hAnsiTheme="minorHAnsi"/>
    </w:rPr>
  </w:style>
  <w:style w:type="paragraph" w:customStyle="1" w:styleId="ArubaBodyHeadingOrangeCAPSArialBold10pt">
    <w:name w:val="Aruba Body: Heading Orange CAPS Arial Bold 10pt"/>
    <w:basedOn w:val="Heading1"/>
    <w:link w:val="ArubaBodyHeadingOrangeCAPSArialBold10ptChar"/>
    <w:rsid w:val="00E549F1"/>
    <w:pPr>
      <w:spacing w:before="180" w:line="280" w:lineRule="atLeast"/>
    </w:pPr>
    <w:rPr>
      <w:rFonts w:asciiTheme="majorHAnsi" w:hAnsiTheme="majorHAnsi"/>
      <w:b/>
      <w:caps/>
      <w:color w:val="FF7600" w:themeColor="accent1"/>
      <w:sz w:val="20"/>
    </w:rPr>
  </w:style>
  <w:style w:type="character" w:customStyle="1" w:styleId="BodyText914LightBlackChar">
    <w:name w:val="Body: Text 9/14 Light Black Char"/>
    <w:basedOn w:val="DefaultParagraphFont"/>
    <w:link w:val="BodyText914LightBlack"/>
    <w:uiPriority w:val="99"/>
    <w:rsid w:val="00480F2B"/>
    <w:rPr>
      <w:rFonts w:ascii="OpenSans-Light" w:hAnsi="OpenSans-Light" w:cs="OpenSans-Light"/>
      <w:color w:val="000000"/>
      <w:spacing w:val="1"/>
      <w:sz w:val="18"/>
      <w:szCs w:val="18"/>
    </w:rPr>
  </w:style>
  <w:style w:type="character" w:customStyle="1" w:styleId="ArubabodytextArialBlack9ptChar">
    <w:name w:val="Aruba body text: Arial Black 9pt Char"/>
    <w:basedOn w:val="BodyText914LightBlackChar"/>
    <w:link w:val="ArubabodytextArialBlack9pt"/>
    <w:rsid w:val="003037E6"/>
    <w:rPr>
      <w:rFonts w:asciiTheme="minorHAnsi" w:hAnsiTheme="minorHAnsi" w:cs="OpenSans-Light"/>
      <w:color w:val="000000"/>
      <w:spacing w:val="1"/>
      <w:sz w:val="18"/>
      <w:szCs w:val="18"/>
    </w:rPr>
  </w:style>
  <w:style w:type="paragraph" w:customStyle="1" w:styleId="ArubaBodySubheadingArialBoldBlue9pt">
    <w:name w:val="Aruba Body: Subheading Arial Bold Blue 9pt"/>
    <w:basedOn w:val="Heading2"/>
    <w:link w:val="ArubaBodySubheadingArialBoldBlue9ptChar"/>
    <w:rsid w:val="00AC50DF"/>
    <w:pPr>
      <w:spacing w:before="90" w:after="0" w:line="280" w:lineRule="atLeast"/>
    </w:pPr>
    <w:rPr>
      <w:rFonts w:asciiTheme="minorHAnsi" w:hAnsiTheme="minorHAnsi"/>
      <w:b/>
      <w:color w:val="1E609F" w:themeColor="accent2" w:themeTint="BF"/>
      <w:sz w:val="18"/>
    </w:rPr>
  </w:style>
  <w:style w:type="character" w:customStyle="1" w:styleId="BodyHead1014BoldOrangeChar">
    <w:name w:val="Body: Head 10/14 Bold Orange Char"/>
    <w:basedOn w:val="DefaultParagraphFont"/>
    <w:link w:val="BodyHead1014BoldOrange"/>
    <w:uiPriority w:val="99"/>
    <w:rsid w:val="00480F2B"/>
    <w:rPr>
      <w:rFonts w:ascii="OpenSans-Bold" w:hAnsi="OpenSans-Bold" w:cs="OpenSans-Bold"/>
      <w:b/>
      <w:bCs/>
      <w:caps/>
      <w:color w:val="FF8300"/>
      <w:spacing w:val="1"/>
    </w:rPr>
  </w:style>
  <w:style w:type="character" w:customStyle="1" w:styleId="ArubaBodyHeadingOrangeCAPSArialBold10ptChar">
    <w:name w:val="Aruba Body: Heading Orange CAPS Arial Bold 10pt Char"/>
    <w:basedOn w:val="BodyHead1014BoldOrangeChar"/>
    <w:link w:val="ArubaBodyHeadingOrangeCAPSArialBold10pt"/>
    <w:rsid w:val="00E549F1"/>
    <w:rPr>
      <w:rFonts w:asciiTheme="majorHAnsi" w:eastAsia="MS Mincho" w:hAnsiTheme="majorHAnsi" w:cs="OpenSans-Bold"/>
      <w:b/>
      <w:bCs w:val="0"/>
      <w:caps/>
      <w:color w:val="FF7600" w:themeColor="accent1"/>
      <w:spacing w:val="1"/>
      <w:szCs w:val="52"/>
      <w:lang w:eastAsia="ja-JP"/>
    </w:rPr>
  </w:style>
  <w:style w:type="paragraph" w:customStyle="1" w:styleId="ArubabodytextBulletedblackArial9pt">
    <w:name w:val="Aruba body text: Bulleted black Arial 9pt"/>
    <w:basedOn w:val="BulletedList914LightBlack"/>
    <w:link w:val="ArubabodytextBulletedblackArial9ptChar"/>
    <w:qFormat/>
    <w:rsid w:val="003037E6"/>
    <w:pPr>
      <w:numPr>
        <w:numId w:val="44"/>
      </w:numPr>
    </w:pPr>
    <w:rPr>
      <w:rFonts w:asciiTheme="minorHAnsi" w:hAnsiTheme="minorHAnsi"/>
    </w:rPr>
  </w:style>
  <w:style w:type="character" w:customStyle="1" w:styleId="BodySubhead914SemiboldBlueChar">
    <w:name w:val="Body: Subhead 9/14 Semibold Blue Char"/>
    <w:basedOn w:val="DefaultParagraphFont"/>
    <w:link w:val="BodySubhead914SemiboldBlue"/>
    <w:uiPriority w:val="99"/>
    <w:rsid w:val="00480F2B"/>
    <w:rPr>
      <w:rFonts w:ascii="OpenSans-Semibold" w:hAnsi="OpenSans-Semibold" w:cs="OpenSans-Semibold"/>
      <w:color w:val="001C8E"/>
      <w:spacing w:val="1"/>
      <w:sz w:val="18"/>
      <w:szCs w:val="18"/>
    </w:rPr>
  </w:style>
  <w:style w:type="character" w:customStyle="1" w:styleId="ArubaBodySubheadingArialBoldBlue9ptChar">
    <w:name w:val="Aruba Body: Subheading Arial Bold Blue 9pt Char"/>
    <w:basedOn w:val="BodySubhead914SemiboldBlueChar"/>
    <w:link w:val="ArubaBodySubheadingArialBoldBlue9pt"/>
    <w:rsid w:val="00AC50DF"/>
    <w:rPr>
      <w:rFonts w:asciiTheme="minorHAnsi" w:eastAsia="MS Mincho" w:hAnsiTheme="minorHAnsi" w:cstheme="majorBidi"/>
      <w:b/>
      <w:bCs/>
      <w:snapToGrid w:val="0"/>
      <w:color w:val="1E609F" w:themeColor="accent2" w:themeTint="BF"/>
      <w:spacing w:val="1"/>
      <w:sz w:val="18"/>
      <w:szCs w:val="44"/>
      <w:lang w:eastAsia="ja-JP"/>
    </w:rPr>
  </w:style>
  <w:style w:type="paragraph" w:customStyle="1" w:styleId="ArubabodytextNumberedblackArial9pt">
    <w:name w:val="Aruba body text: Numbered black Arial 9pt"/>
    <w:basedOn w:val="NumberedList914LightBlack"/>
    <w:link w:val="ArubabodytextNumberedblackArial9ptChar"/>
    <w:qFormat/>
    <w:rsid w:val="003037E6"/>
    <w:pPr>
      <w:numPr>
        <w:numId w:val="42"/>
      </w:numPr>
    </w:pPr>
    <w:rPr>
      <w:rFonts w:asciiTheme="minorHAnsi" w:hAnsiTheme="minorHAnsi"/>
    </w:rPr>
  </w:style>
  <w:style w:type="character" w:customStyle="1" w:styleId="BulletedList914LightBlackChar">
    <w:name w:val="Bulleted List 9/14 Light Black Char"/>
    <w:basedOn w:val="DefaultParagraphFont"/>
    <w:link w:val="BulletedList914LightBlack"/>
    <w:uiPriority w:val="99"/>
    <w:rsid w:val="00480F2B"/>
    <w:rPr>
      <w:rFonts w:ascii="OpenSans-Light" w:hAnsi="OpenSans-Light" w:cs="OpenSans-Light"/>
      <w:color w:val="000000"/>
      <w:spacing w:val="1"/>
      <w:sz w:val="18"/>
      <w:szCs w:val="18"/>
    </w:rPr>
  </w:style>
  <w:style w:type="character" w:customStyle="1" w:styleId="ArubabodytextBulletedblackArial9ptChar">
    <w:name w:val="Aruba body text: Bulleted black Arial 9pt Char"/>
    <w:basedOn w:val="BulletedList914LightBlackChar"/>
    <w:link w:val="ArubabodytextBulletedblackArial9pt"/>
    <w:rsid w:val="003037E6"/>
    <w:rPr>
      <w:rFonts w:asciiTheme="minorHAnsi" w:hAnsiTheme="minorHAnsi" w:cs="OpenSans-Light"/>
      <w:color w:val="000000"/>
      <w:spacing w:val="1"/>
      <w:sz w:val="18"/>
      <w:szCs w:val="18"/>
    </w:rPr>
  </w:style>
  <w:style w:type="paragraph" w:customStyle="1" w:styleId="ArubaChartfooterblueArialBold7pt">
    <w:name w:val="Aruba Chart footer: blue Arial Bold 7pt"/>
    <w:basedOn w:val="LegalChartFooter79LightBlack"/>
    <w:link w:val="ArubaChartfooterblueArialBold7ptChar"/>
    <w:qFormat/>
    <w:rsid w:val="003037E6"/>
    <w:rPr>
      <w:rFonts w:asciiTheme="minorHAnsi" w:hAnsiTheme="minorHAnsi"/>
      <w:b/>
      <w:color w:val="1E609F" w:themeColor="accent2" w:themeTint="BF"/>
    </w:rPr>
  </w:style>
  <w:style w:type="character" w:customStyle="1" w:styleId="NumberedList914LightBlackChar">
    <w:name w:val="Numbered List: 9/14 Light Black Char"/>
    <w:basedOn w:val="DefaultParagraphFont"/>
    <w:link w:val="NumberedList914LightBlack"/>
    <w:uiPriority w:val="99"/>
    <w:rsid w:val="00480F2B"/>
    <w:rPr>
      <w:rFonts w:ascii="OpenSans-Light" w:hAnsi="OpenSans-Light" w:cs="OpenSans-Light"/>
      <w:color w:val="000000"/>
      <w:spacing w:val="1"/>
      <w:sz w:val="18"/>
      <w:szCs w:val="18"/>
    </w:rPr>
  </w:style>
  <w:style w:type="character" w:customStyle="1" w:styleId="ArubabodytextNumberedblackArial9ptChar">
    <w:name w:val="Aruba body text: Numbered black Arial 9pt Char"/>
    <w:basedOn w:val="NumberedList914LightBlackChar"/>
    <w:link w:val="ArubabodytextNumberedblackArial9pt"/>
    <w:rsid w:val="003037E6"/>
    <w:rPr>
      <w:rFonts w:asciiTheme="minorHAnsi" w:hAnsiTheme="minorHAnsi" w:cs="OpenSans-Light"/>
      <w:color w:val="000000"/>
      <w:spacing w:val="1"/>
      <w:sz w:val="18"/>
      <w:szCs w:val="18"/>
    </w:rPr>
  </w:style>
  <w:style w:type="paragraph" w:customStyle="1" w:styleId="ArubaLegalChartFooterBlackArial7pt">
    <w:name w:val="Aruba Legal &amp; Chart Footer: Black Arial 7pt"/>
    <w:basedOn w:val="LegalChartFooter79LightBlack"/>
    <w:link w:val="ArubaLegalChartFooterBlackArial7ptChar"/>
    <w:qFormat/>
    <w:rsid w:val="000D33E7"/>
    <w:rPr>
      <w:rFonts w:asciiTheme="minorHAnsi" w:hAnsiTheme="minorHAnsi"/>
      <w:color w:val="auto"/>
    </w:rPr>
  </w:style>
  <w:style w:type="character" w:customStyle="1" w:styleId="LegalChartFooter79LightBlackChar">
    <w:name w:val="Legal &amp; Chart Footer 7/9 Light Black Char"/>
    <w:basedOn w:val="DefaultParagraphFont"/>
    <w:link w:val="LegalChartFooter79LightBlack"/>
    <w:uiPriority w:val="99"/>
    <w:rsid w:val="00480F2B"/>
    <w:rPr>
      <w:rFonts w:ascii="OpenSans-Light" w:hAnsi="OpenSans-Light" w:cs="OpenSans-Light"/>
      <w:color w:val="000000"/>
      <w:sz w:val="14"/>
      <w:szCs w:val="14"/>
    </w:rPr>
  </w:style>
  <w:style w:type="character" w:customStyle="1" w:styleId="ArubaChartfooterblueArialBold7ptChar">
    <w:name w:val="Aruba Chart footer: blue Arial Bold 7pt Char"/>
    <w:basedOn w:val="LegalChartFooter79LightBlackChar"/>
    <w:link w:val="ArubaChartfooterblueArialBold7pt"/>
    <w:rsid w:val="003037E6"/>
    <w:rPr>
      <w:rFonts w:asciiTheme="minorHAnsi" w:hAnsiTheme="minorHAnsi" w:cs="OpenSans-Light"/>
      <w:b/>
      <w:color w:val="1E609F" w:themeColor="accent2" w:themeTint="BF"/>
      <w:sz w:val="14"/>
      <w:szCs w:val="14"/>
    </w:rPr>
  </w:style>
  <w:style w:type="paragraph" w:customStyle="1" w:styleId="Arubatextlinks914OpenSansRegulr">
    <w:name w:val="Aruba text links 9/14 Open Sans Regulr"/>
    <w:basedOn w:val="BodyText914LightBlack"/>
    <w:link w:val="Arubatextlinks914OpenSansRegulrChar"/>
    <w:rsid w:val="000D33E7"/>
    <w:rPr>
      <w:rFonts w:asciiTheme="minorHAnsi" w:hAnsiTheme="minorHAnsi"/>
      <w:color w:val="0D2A45" w:themeColor="accent2"/>
    </w:rPr>
  </w:style>
  <w:style w:type="character" w:customStyle="1" w:styleId="ArubaLegalChartFooterBlackArial7ptChar">
    <w:name w:val="Aruba Legal &amp; Chart Footer: Black Arial 7pt Char"/>
    <w:basedOn w:val="LegalChartFooter79LightBlackChar"/>
    <w:link w:val="ArubaLegalChartFooterBlackArial7pt"/>
    <w:rsid w:val="000D33E7"/>
    <w:rPr>
      <w:rFonts w:asciiTheme="minorHAnsi" w:hAnsiTheme="minorHAnsi" w:cs="OpenSans-Light"/>
      <w:color w:val="000000"/>
      <w:sz w:val="14"/>
      <w:szCs w:val="14"/>
    </w:rPr>
  </w:style>
  <w:style w:type="paragraph" w:customStyle="1" w:styleId="ArubaBodyBulletedlistSubheadingBlueArialBold9pt">
    <w:name w:val="Aruba Body: Bulleted list: Subheading Blue Arial Bold 9pt"/>
    <w:basedOn w:val="BulletedList914LightBlack"/>
    <w:link w:val="ArubaBodyBulletedlistSubheadingBlueArialBold9ptChar"/>
    <w:qFormat/>
    <w:rsid w:val="003037E6"/>
    <w:pPr>
      <w:numPr>
        <w:numId w:val="43"/>
      </w:numPr>
    </w:pPr>
    <w:rPr>
      <w:rFonts w:asciiTheme="minorHAnsi" w:hAnsiTheme="minorHAnsi"/>
      <w:b/>
      <w:color w:val="1E609F" w:themeColor="accent2" w:themeTint="BF"/>
    </w:rPr>
  </w:style>
  <w:style w:type="character" w:customStyle="1" w:styleId="Arubatextlinks914OpenSansRegulrChar">
    <w:name w:val="Aruba text links 9/14 Open Sans Regulr Char"/>
    <w:basedOn w:val="BodyText914LightBlackChar"/>
    <w:link w:val="Arubatextlinks914OpenSansRegulr"/>
    <w:rsid w:val="000D33E7"/>
    <w:rPr>
      <w:rFonts w:asciiTheme="minorHAnsi" w:hAnsiTheme="minorHAnsi" w:cs="OpenSans-Light"/>
      <w:color w:val="0D2A45" w:themeColor="accent2"/>
      <w:spacing w:val="1"/>
      <w:sz w:val="18"/>
      <w:szCs w:val="18"/>
    </w:rPr>
  </w:style>
  <w:style w:type="character" w:customStyle="1" w:styleId="ArubaBodyBulletedlistSubheadingBlueArialBold9ptChar">
    <w:name w:val="Aruba Body: Bulleted list: Subheading Blue Arial Bold 9pt Char"/>
    <w:basedOn w:val="BulletedList914LightBlackChar"/>
    <w:link w:val="ArubaBodyBulletedlistSubheadingBlueArialBold9pt"/>
    <w:rsid w:val="003037E6"/>
    <w:rPr>
      <w:rFonts w:asciiTheme="minorHAnsi" w:hAnsiTheme="minorHAnsi" w:cs="OpenSans-Light"/>
      <w:b/>
      <w:color w:val="1E609F" w:themeColor="accent2" w:themeTint="BF"/>
      <w:spacing w:val="1"/>
      <w:sz w:val="18"/>
      <w:szCs w:val="18"/>
    </w:rPr>
  </w:style>
  <w:style w:type="paragraph" w:customStyle="1" w:styleId="ArubaNumberlist2ndparagraphBlackArial9pt">
    <w:name w:val="Aruba Number list: 2nd paragraph Black Arial 9pt"/>
    <w:basedOn w:val="ArubabodytextArialBlack9pt"/>
    <w:link w:val="ArubaNumberlist2ndparagraphBlackArial9ptChar"/>
    <w:qFormat/>
    <w:rsid w:val="00F96B4C"/>
    <w:pPr>
      <w:ind w:left="284"/>
    </w:pPr>
  </w:style>
  <w:style w:type="paragraph" w:customStyle="1" w:styleId="ArubabackpagewebaddressOrangeArial11pt">
    <w:name w:val="Aruba back page web address: Orange Arial 11pt"/>
    <w:basedOn w:val="Footer"/>
    <w:link w:val="ArubabackpagewebaddressOrangeArial11ptChar"/>
    <w:qFormat/>
    <w:rsid w:val="00E025DB"/>
    <w:rPr>
      <w:color w:val="FF7600" w:themeColor="accent1"/>
      <w:sz w:val="22"/>
    </w:rPr>
  </w:style>
  <w:style w:type="character" w:customStyle="1" w:styleId="ArubaNumberlist2ndparagraphBlackArial9ptChar">
    <w:name w:val="Aruba Number list: 2nd paragraph Black Arial 9pt Char"/>
    <w:basedOn w:val="ArubabodytextArialBlack9ptChar"/>
    <w:link w:val="ArubaNumberlist2ndparagraphBlackArial9pt"/>
    <w:rsid w:val="00F96B4C"/>
    <w:rPr>
      <w:rFonts w:asciiTheme="minorHAnsi" w:hAnsiTheme="minorHAnsi" w:cs="OpenSans-Light"/>
      <w:color w:val="000000"/>
      <w:spacing w:val="1"/>
      <w:sz w:val="18"/>
      <w:szCs w:val="18"/>
    </w:rPr>
  </w:style>
  <w:style w:type="paragraph" w:customStyle="1" w:styleId="ArubabackpagefootercontactdetailsblackArial8pt">
    <w:name w:val="Aruba back page footer: contact details black Arial 8pt"/>
    <w:basedOn w:val="Normal"/>
    <w:link w:val="ArubabackpagefootercontactdetailsblackArial8ptChar"/>
    <w:qFormat/>
    <w:rsid w:val="00A0742D"/>
    <w:rPr>
      <w:rFonts w:cs="Arial"/>
      <w:color w:val="58595D" w:themeColor="text2"/>
      <w:sz w:val="16"/>
      <w:szCs w:val="16"/>
    </w:rPr>
  </w:style>
  <w:style w:type="character" w:customStyle="1" w:styleId="ArubabackpagewebaddressOrangeArial11ptChar">
    <w:name w:val="Aruba back page web address: Orange Arial 11pt Char"/>
    <w:basedOn w:val="FooterChar"/>
    <w:link w:val="ArubabackpagewebaddressOrangeArial11pt"/>
    <w:rsid w:val="00E025DB"/>
    <w:rPr>
      <w:rFonts w:ascii="Arial" w:hAnsi="Arial"/>
      <w:color w:val="FF7600" w:themeColor="accent1"/>
      <w:sz w:val="22"/>
    </w:rPr>
  </w:style>
  <w:style w:type="character" w:customStyle="1" w:styleId="ArubabackpagefootercontactdetailsblackArial8ptChar">
    <w:name w:val="Aruba back page footer: contact details black Arial 8pt Char"/>
    <w:basedOn w:val="DefaultParagraphFont"/>
    <w:link w:val="ArubabackpagefootercontactdetailsblackArial8pt"/>
    <w:rsid w:val="00A0742D"/>
    <w:rPr>
      <w:rFonts w:ascii="Arial" w:hAnsi="Arial" w:cs="Arial"/>
      <w:color w:val="58595D" w:themeColor="text2"/>
      <w:sz w:val="16"/>
      <w:szCs w:val="16"/>
    </w:rPr>
  </w:style>
  <w:style w:type="paragraph" w:customStyle="1" w:styleId="ArubabodyQuotetextorangelineAutomatictextArial16pt">
    <w:name w:val="Aruba body: Quote text orange line Automatic text Arial 16 pt"/>
    <w:basedOn w:val="Normal"/>
    <w:link w:val="ArubabodyQuotetextorangelineAutomatictextArial16ptChar"/>
    <w:qFormat/>
    <w:rsid w:val="002F6460"/>
    <w:pPr>
      <w:pBdr>
        <w:top w:val="single" w:sz="8" w:space="1" w:color="FF8300"/>
        <w:left w:val="single" w:sz="8" w:space="4" w:color="FF8300"/>
        <w:bottom w:val="single" w:sz="8" w:space="1" w:color="FF8300"/>
        <w:right w:val="single" w:sz="8" w:space="4" w:color="FF8300"/>
      </w:pBdr>
      <w:spacing w:after="160" w:line="259" w:lineRule="auto"/>
    </w:pPr>
    <w:rPr>
      <w:rFonts w:asciiTheme="minorHAnsi" w:hAnsiTheme="minorHAnsi" w:cs="Open Sans Light"/>
      <w:sz w:val="32"/>
      <w:szCs w:val="22"/>
    </w:rPr>
  </w:style>
  <w:style w:type="character" w:customStyle="1" w:styleId="ArubabodyQuotetextorangelineAutomatictextArial16ptChar">
    <w:name w:val="Aruba body: Quote text orange line Automatic text Arial 16 pt Char"/>
    <w:basedOn w:val="DefaultParagraphFont"/>
    <w:link w:val="ArubabodyQuotetextorangelineAutomatictextArial16pt"/>
    <w:rsid w:val="002F6460"/>
    <w:rPr>
      <w:rFonts w:asciiTheme="minorHAnsi" w:hAnsiTheme="minorHAnsi" w:cs="Open Sans Light"/>
      <w:sz w:val="32"/>
      <w:szCs w:val="22"/>
    </w:rPr>
  </w:style>
  <w:style w:type="paragraph" w:customStyle="1" w:styleId="ArubabodyQuoteTextAttributionArial9pt">
    <w:name w:val="Aruba body: Quote Text Attribution Arial  9 pt"/>
    <w:basedOn w:val="Normal"/>
    <w:link w:val="ArubabodyQuoteTextAttributionArial9ptChar"/>
    <w:qFormat/>
    <w:rsid w:val="002F6460"/>
    <w:pPr>
      <w:pBdr>
        <w:top w:val="single" w:sz="8" w:space="1" w:color="FF8300"/>
        <w:left w:val="single" w:sz="8" w:space="4" w:color="FF8300"/>
        <w:bottom w:val="single" w:sz="8" w:space="1" w:color="FF8300"/>
        <w:right w:val="single" w:sz="8" w:space="4" w:color="FF8300"/>
      </w:pBdr>
      <w:spacing w:after="160" w:line="259" w:lineRule="auto"/>
      <w:jc w:val="right"/>
    </w:pPr>
    <w:rPr>
      <w:rFonts w:asciiTheme="minorHAnsi" w:hAnsiTheme="minorHAnsi" w:cs="Open Sans Light"/>
      <w:sz w:val="18"/>
      <w:szCs w:val="18"/>
    </w:rPr>
  </w:style>
  <w:style w:type="character" w:customStyle="1" w:styleId="ArubabodyQuoteTextAttributionArial9ptChar">
    <w:name w:val="Aruba body: Quote Text Attribution Arial  9 pt Char"/>
    <w:basedOn w:val="DefaultParagraphFont"/>
    <w:link w:val="ArubabodyQuoteTextAttributionArial9pt"/>
    <w:rsid w:val="002F6460"/>
    <w:rPr>
      <w:rFonts w:asciiTheme="minorHAnsi" w:hAnsiTheme="minorHAnsi" w:cs="Open Sans Light"/>
      <w:sz w:val="18"/>
      <w:szCs w:val="18"/>
    </w:rPr>
  </w:style>
  <w:style w:type="paragraph" w:customStyle="1" w:styleId="ArubabodyQuotetext2OrangeArial16pt">
    <w:name w:val="Aruba body Quote text 2 Orange Arial 16pt"/>
    <w:basedOn w:val="ArubabodyQuotetextorangelineAutomatictextArial16pt"/>
    <w:link w:val="ArubabodyQuotetext2OrangeArial16ptChar"/>
    <w:qFormat/>
    <w:rsid w:val="002F6460"/>
    <w:pPr>
      <w:pBdr>
        <w:top w:val="none" w:sz="0" w:space="0" w:color="auto"/>
        <w:left w:val="none" w:sz="0" w:space="0" w:color="auto"/>
        <w:bottom w:val="none" w:sz="0" w:space="0" w:color="auto"/>
        <w:right w:val="none" w:sz="0" w:space="0" w:color="auto"/>
      </w:pBdr>
    </w:pPr>
    <w:rPr>
      <w:color w:val="FF7600" w:themeColor="accent1"/>
    </w:rPr>
  </w:style>
  <w:style w:type="character" w:customStyle="1" w:styleId="ArubabodyQuotetext2OrangeArial16ptChar">
    <w:name w:val="Aruba body Quote text 2 Orange Arial 16pt Char"/>
    <w:basedOn w:val="ArubabodyQuotetextorangelineAutomatictextArial16ptChar"/>
    <w:link w:val="ArubabodyQuotetext2OrangeArial16pt"/>
    <w:rsid w:val="002F6460"/>
    <w:rPr>
      <w:rFonts w:asciiTheme="minorHAnsi" w:hAnsiTheme="minorHAnsi" w:cs="Open Sans Light"/>
      <w:color w:val="FF7600" w:themeColor="accent1"/>
      <w:sz w:val="32"/>
      <w:szCs w:val="22"/>
    </w:rPr>
  </w:style>
  <w:style w:type="paragraph" w:customStyle="1" w:styleId="ArubabodyQuotetext2attributionOrangeArial9pt">
    <w:name w:val="Aruba body: Quote text 2 attribution Orange Arial 9pt"/>
    <w:basedOn w:val="ArubabodyQuoteTextAttributionArial9pt"/>
    <w:link w:val="ArubabodyQuotetext2attributionOrangeArial9ptChar"/>
    <w:qFormat/>
    <w:rsid w:val="00D75FC4"/>
    <w:pPr>
      <w:pBdr>
        <w:top w:val="none" w:sz="0" w:space="0" w:color="auto"/>
        <w:left w:val="none" w:sz="0" w:space="0" w:color="auto"/>
        <w:bottom w:val="none" w:sz="0" w:space="0" w:color="auto"/>
        <w:right w:val="none" w:sz="0" w:space="0" w:color="auto"/>
      </w:pBdr>
    </w:pPr>
    <w:rPr>
      <w:color w:val="FF7600" w:themeColor="accent1"/>
    </w:rPr>
  </w:style>
  <w:style w:type="character" w:customStyle="1" w:styleId="ArubabodyQuotetext2attributionOrangeArial9ptChar">
    <w:name w:val="Aruba body: Quote text 2 attribution Orange Arial 9pt Char"/>
    <w:basedOn w:val="ArubabodyQuoteTextAttributionArial9ptChar"/>
    <w:link w:val="ArubabodyQuotetext2attributionOrangeArial9pt"/>
    <w:rsid w:val="00D75FC4"/>
    <w:rPr>
      <w:rFonts w:asciiTheme="minorHAnsi" w:hAnsiTheme="minorHAnsi" w:cs="Open Sans Light"/>
      <w:color w:val="FF7600" w:themeColor="accent1"/>
      <w:sz w:val="18"/>
      <w:szCs w:val="18"/>
    </w:rPr>
  </w:style>
  <w:style w:type="paragraph" w:customStyle="1" w:styleId="ArubabodyQuotetext3BlackArial16pt">
    <w:name w:val="Aruba body: Quote text 3: Black Arial 16pt"/>
    <w:basedOn w:val="ArubabodyQuotetextorangelineAutomatictextArial16pt"/>
    <w:link w:val="ArubabodyQuotetext3BlackArial16ptChar"/>
    <w:qFormat/>
    <w:rsid w:val="00B27E64"/>
    <w:pPr>
      <w:pBdr>
        <w:top w:val="none" w:sz="0" w:space="0" w:color="auto"/>
        <w:left w:val="none" w:sz="0" w:space="0" w:color="auto"/>
        <w:bottom w:val="none" w:sz="0" w:space="0" w:color="auto"/>
        <w:right w:val="none" w:sz="0" w:space="0" w:color="auto"/>
      </w:pBdr>
    </w:pPr>
  </w:style>
  <w:style w:type="character" w:customStyle="1" w:styleId="ArubabodyQuotetext3BlackArial16ptChar">
    <w:name w:val="Aruba body: Quote text 3: Black Arial 16pt Char"/>
    <w:basedOn w:val="ArubabodyQuotetextorangelineAutomatictextArial16ptChar"/>
    <w:link w:val="ArubabodyQuotetext3BlackArial16pt"/>
    <w:rsid w:val="00B27E64"/>
    <w:rPr>
      <w:rFonts w:asciiTheme="minorHAnsi" w:hAnsiTheme="minorHAnsi" w:cs="Open Sans Light"/>
      <w:sz w:val="32"/>
      <w:szCs w:val="22"/>
    </w:rPr>
  </w:style>
  <w:style w:type="paragraph" w:customStyle="1" w:styleId="ArubabodyQuotetext3blackArail16pt">
    <w:name w:val="Aruba body: Quote text 3: black Arail 16pt"/>
    <w:basedOn w:val="ArubabodyQuotetextorangelineAutomatictextArial16pt"/>
    <w:link w:val="ArubabodyQuotetext3blackArail16ptChar"/>
    <w:qFormat/>
    <w:rsid w:val="00B27E64"/>
    <w:pPr>
      <w:pBdr>
        <w:top w:val="none" w:sz="0" w:space="0" w:color="auto"/>
        <w:left w:val="none" w:sz="0" w:space="0" w:color="auto"/>
        <w:bottom w:val="none" w:sz="0" w:space="0" w:color="auto"/>
        <w:right w:val="none" w:sz="0" w:space="0" w:color="auto"/>
      </w:pBdr>
    </w:pPr>
  </w:style>
  <w:style w:type="character" w:customStyle="1" w:styleId="ArubabodyQuotetext3blackArail16ptChar">
    <w:name w:val="Aruba body: Quote text 3: black Arail 16pt Char"/>
    <w:basedOn w:val="ArubabodyQuotetextorangelineAutomatictextArial16ptChar"/>
    <w:link w:val="ArubabodyQuotetext3blackArail16pt"/>
    <w:rsid w:val="00B27E64"/>
    <w:rPr>
      <w:rFonts w:asciiTheme="minorHAnsi" w:hAnsiTheme="minorHAnsi" w:cs="Open Sans Light"/>
      <w:sz w:val="32"/>
      <w:szCs w:val="22"/>
    </w:rPr>
  </w:style>
  <w:style w:type="paragraph" w:customStyle="1" w:styleId="ArubaHeading3SubheadingGreyArialBold9pt">
    <w:name w:val="Aruba Heading 3: Subheading Grey Arial Bold 9pt"/>
    <w:basedOn w:val="Heading3"/>
    <w:next w:val="Normal"/>
    <w:link w:val="ArubaHeading3SubheadingGreyArialBold9ptChar"/>
    <w:qFormat/>
    <w:rsid w:val="007B3BE1"/>
    <w:pPr>
      <w:spacing w:before="90" w:line="280" w:lineRule="atLeast"/>
    </w:pPr>
    <w:rPr>
      <w:bCs w:val="0"/>
      <w:color w:val="58595D" w:themeColor="text2"/>
      <w:sz w:val="18"/>
    </w:rPr>
  </w:style>
  <w:style w:type="character" w:customStyle="1" w:styleId="ArubaHeading3SubheadingGreyArialBold9ptChar">
    <w:name w:val="Aruba Heading 3: Subheading Grey Arial Bold 9pt Char"/>
    <w:basedOn w:val="Heading3Char"/>
    <w:link w:val="ArubaHeading3SubheadingGreyArialBold9pt"/>
    <w:rsid w:val="007B3BE1"/>
    <w:rPr>
      <w:rFonts w:ascii="Arial" w:eastAsiaTheme="majorEastAsia" w:hAnsi="Arial" w:cstheme="majorBidi"/>
      <w:b/>
      <w:bCs w:val="0"/>
      <w:noProof/>
      <w:color w:val="58595D" w:themeColor="text2"/>
      <w:sz w:val="18"/>
      <w:szCs w:val="36"/>
      <w:lang w:eastAsia="ja-JP"/>
    </w:rPr>
  </w:style>
  <w:style w:type="paragraph" w:customStyle="1" w:styleId="HEADING1ARUBAHEADINGORANGECAPSARIALBOLD10PT">
    <w:name w:val="HEADING 1: ARUBA HEADING ORANGE CAPS ARIAL BOLD 10PT"/>
    <w:basedOn w:val="Heading1"/>
    <w:next w:val="Heading2"/>
    <w:link w:val="HEADING1ARUBAHEADINGORANGECAPSARIALBOLD10PTChar"/>
    <w:qFormat/>
    <w:rsid w:val="00347816"/>
    <w:pPr>
      <w:spacing w:before="180" w:line="280" w:lineRule="atLeast"/>
    </w:pPr>
    <w:rPr>
      <w:b/>
      <w:caps/>
      <w:color w:val="FF7600" w:themeColor="accent1"/>
      <w:sz w:val="20"/>
    </w:rPr>
  </w:style>
  <w:style w:type="character" w:customStyle="1" w:styleId="HEADING1ARUBAHEADINGORANGECAPSARIALBOLD10PTChar">
    <w:name w:val="HEADING 1: ARUBA HEADING ORANGE CAPS ARIAL BOLD 10PT Char"/>
    <w:basedOn w:val="DefaultParagraphFont"/>
    <w:link w:val="HEADING1ARUBAHEADINGORANGECAPSARIALBOLD10PT"/>
    <w:rsid w:val="00347816"/>
    <w:rPr>
      <w:rFonts w:ascii="Arial" w:eastAsia="MS Mincho" w:hAnsi="Arial"/>
      <w:b/>
      <w:caps/>
      <w:color w:val="FF7600" w:themeColor="accent1"/>
      <w:szCs w:val="52"/>
      <w:lang w:eastAsia="ja-JP"/>
    </w:rPr>
  </w:style>
  <w:style w:type="paragraph" w:customStyle="1" w:styleId="ArubaHEADING2SubheadingArialBoldBlue9pt">
    <w:name w:val="Aruba HEADING 2: Subheading Arial Bold Blue 9pt"/>
    <w:basedOn w:val="Heading2"/>
    <w:next w:val="ArubabodytextArialBlack9pt"/>
    <w:link w:val="ArubaHEADING2SubheadingArialBoldBlue9ptChar"/>
    <w:qFormat/>
    <w:rsid w:val="00C3744E"/>
    <w:pPr>
      <w:spacing w:before="90" w:line="280" w:lineRule="atLeast"/>
    </w:pPr>
    <w:rPr>
      <w:rFonts w:asciiTheme="minorHAnsi" w:hAnsiTheme="minorHAnsi"/>
      <w:b/>
      <w:color w:val="1E609F" w:themeColor="accent2" w:themeTint="BF"/>
      <w:sz w:val="18"/>
    </w:rPr>
  </w:style>
  <w:style w:type="character" w:customStyle="1" w:styleId="ArubaHEADING2SubheadingArialBoldBlue9ptChar">
    <w:name w:val="Aruba HEADING 2: Subheading Arial Bold Blue 9pt Char"/>
    <w:basedOn w:val="DefaultParagraphFont"/>
    <w:link w:val="ArubaHEADING2SubheadingArialBoldBlue9pt"/>
    <w:rsid w:val="00C3744E"/>
    <w:rPr>
      <w:rFonts w:asciiTheme="minorHAnsi" w:eastAsia="MS Mincho" w:hAnsiTheme="minorHAnsi" w:cstheme="majorBidi"/>
      <w:b/>
      <w:bCs/>
      <w:snapToGrid w:val="0"/>
      <w:color w:val="1E609F" w:themeColor="accent2" w:themeTint="BF"/>
      <w:sz w:val="18"/>
      <w:szCs w:val="44"/>
      <w:lang w:eastAsia="ja-JP"/>
    </w:rPr>
  </w:style>
  <w:style w:type="paragraph" w:customStyle="1" w:styleId="ArubaHeading4GreyArial9pt">
    <w:name w:val="Aruba Heading 4: Grey Arial 9pt"/>
    <w:basedOn w:val="Heading4"/>
    <w:next w:val="Heading4"/>
    <w:link w:val="ArubaHeading4GreyArial9ptChar"/>
    <w:qFormat/>
    <w:rsid w:val="00EE1572"/>
    <w:pPr>
      <w:spacing w:before="90" w:line="280" w:lineRule="atLeast"/>
    </w:pPr>
    <w:rPr>
      <w:b w:val="0"/>
      <w:color w:val="FF7600" w:themeColor="accent1"/>
      <w:sz w:val="18"/>
    </w:rPr>
  </w:style>
  <w:style w:type="character" w:customStyle="1" w:styleId="ArubaHeading4GreyArial9ptChar">
    <w:name w:val="Aruba Heading 4: Grey Arial 9pt Char"/>
    <w:basedOn w:val="Heading4Char"/>
    <w:link w:val="ArubaHeading4GreyArial9pt"/>
    <w:rsid w:val="00EE1572"/>
    <w:rPr>
      <w:rFonts w:ascii="Arial" w:eastAsiaTheme="majorEastAsia" w:hAnsi="Arial" w:cstheme="majorBidi"/>
      <w:b w:val="0"/>
      <w:bCs/>
      <w:iCs/>
      <w:color w:val="FF7600" w:themeColor="accent1"/>
      <w:sz w:val="18"/>
      <w:szCs w:val="32"/>
    </w:rPr>
  </w:style>
  <w:style w:type="paragraph" w:customStyle="1" w:styleId="BackPageLegal11pt">
    <w:name w:val="Back Page: Legal 11pt"/>
    <w:basedOn w:val="Footer"/>
    <w:qFormat/>
    <w:rsid w:val="0071524B"/>
    <w:rPr>
      <w:rFonts w:asciiTheme="majorHAnsi" w:hAnsiTheme="majorHAnsi" w:cstheme="minorBidi"/>
      <w:b/>
      <w:color w:val="auto"/>
      <w:sz w:val="22"/>
      <w:szCs w:val="22"/>
    </w:rPr>
  </w:style>
  <w:style w:type="paragraph" w:customStyle="1" w:styleId="BackPageLegal7pt">
    <w:name w:val="Back Page: Legal 7pt"/>
    <w:uiPriority w:val="70"/>
    <w:rsid w:val="00991079"/>
    <w:pPr>
      <w:spacing w:after="120" w:line="160" w:lineRule="atLeast"/>
    </w:pPr>
    <w:rPr>
      <w:rFonts w:ascii="Arial" w:eastAsia="Times New Roman" w:hAnsi="Arial"/>
      <w:color w:val="000000"/>
      <w:sz w:val="14"/>
      <w:szCs w:val="18"/>
    </w:rPr>
  </w:style>
  <w:style w:type="paragraph" w:customStyle="1" w:styleId="BodyTextArial10pt">
    <w:name w:val="Body Text Arial 10pt"/>
    <w:uiPriority w:val="99"/>
    <w:rsid w:val="00991079"/>
    <w:pPr>
      <w:spacing w:after="160" w:line="220" w:lineRule="atLeast"/>
    </w:pPr>
    <w:rPr>
      <w:rFonts w:ascii="Arial" w:eastAsia="Times New Roman" w:hAnsi="Arial"/>
      <w:szCs w:val="18"/>
    </w:rPr>
  </w:style>
  <w:style w:type="character" w:customStyle="1" w:styleId="BoldEmpha">
    <w:name w:val="Bold Empha"/>
    <w:uiPriority w:val="1"/>
    <w:rsid w:val="00991079"/>
    <w:rPr>
      <w:rFonts w:ascii="Arial" w:hAnsi="Arial"/>
      <w:b/>
      <w:color w:val="auto"/>
    </w:rPr>
  </w:style>
  <w:style w:type="table" w:styleId="GridTable1Light-Accent1">
    <w:name w:val="Grid Table 1 Light Accent 1"/>
    <w:basedOn w:val="TableNormal"/>
    <w:uiPriority w:val="46"/>
    <w:rsid w:val="00BD525C"/>
    <w:tblPr>
      <w:tblStyleRowBandSize w:val="1"/>
      <w:tblStyleColBandSize w:val="1"/>
      <w:tblBorders>
        <w:top w:val="single" w:sz="4" w:space="0" w:color="FFC899" w:themeColor="accent1" w:themeTint="66"/>
        <w:left w:val="single" w:sz="4" w:space="0" w:color="FFC899" w:themeColor="accent1" w:themeTint="66"/>
        <w:bottom w:val="single" w:sz="4" w:space="0" w:color="FFC899" w:themeColor="accent1" w:themeTint="66"/>
        <w:right w:val="single" w:sz="4" w:space="0" w:color="FFC899" w:themeColor="accent1" w:themeTint="66"/>
        <w:insideH w:val="single" w:sz="4" w:space="0" w:color="FFC899" w:themeColor="accent1" w:themeTint="66"/>
        <w:insideV w:val="single" w:sz="4" w:space="0" w:color="FFC899" w:themeColor="accent1" w:themeTint="66"/>
      </w:tblBorders>
    </w:tblPr>
    <w:tblStylePr w:type="firstRow">
      <w:rPr>
        <w:b/>
        <w:bCs/>
      </w:rPr>
      <w:tblPr/>
      <w:tcPr>
        <w:tcBorders>
          <w:bottom w:val="single" w:sz="12" w:space="0" w:color="FFAC66" w:themeColor="accent1" w:themeTint="99"/>
        </w:tcBorders>
      </w:tcPr>
    </w:tblStylePr>
    <w:tblStylePr w:type="lastRow">
      <w:rPr>
        <w:b/>
        <w:bCs/>
      </w:rPr>
      <w:tblPr/>
      <w:tcPr>
        <w:tcBorders>
          <w:top w:val="double" w:sz="2" w:space="0" w:color="FFAC66" w:themeColor="accent1" w:themeTint="99"/>
        </w:tcBorders>
      </w:tcPr>
    </w:tblStylePr>
    <w:tblStylePr w:type="firstCol">
      <w:rPr>
        <w:b/>
        <w:bCs/>
      </w:rPr>
    </w:tblStylePr>
    <w:tblStylePr w:type="lastCol">
      <w:rPr>
        <w:b/>
        <w:bCs/>
      </w:rPr>
    </w:tblStylePr>
  </w:style>
  <w:style w:type="paragraph" w:customStyle="1" w:styleId="TableBody8pt">
    <w:name w:val="Table Body 8pt"/>
    <w:basedOn w:val="Normal"/>
    <w:uiPriority w:val="39"/>
    <w:qFormat/>
    <w:rsid w:val="007D7051"/>
    <w:pPr>
      <w:spacing w:before="60" w:after="60"/>
    </w:pPr>
    <w:rPr>
      <w:rFonts w:eastAsia="Times New Roman"/>
      <w:sz w:val="16"/>
    </w:rPr>
  </w:style>
  <w:style w:type="paragraph" w:customStyle="1" w:styleId="TableBullet8pt">
    <w:name w:val="Table Bullet 8pt"/>
    <w:basedOn w:val="TableBody8pt"/>
    <w:uiPriority w:val="40"/>
    <w:qFormat/>
    <w:rsid w:val="007D7051"/>
    <w:pPr>
      <w:numPr>
        <w:numId w:val="45"/>
      </w:numPr>
      <w:tabs>
        <w:tab w:val="left" w:pos="158"/>
      </w:tabs>
      <w:ind w:left="158" w:hanging="158"/>
    </w:pPr>
  </w:style>
  <w:style w:type="table" w:styleId="TableGrid">
    <w:name w:val="Table Grid"/>
    <w:aliases w:val="Table Option C"/>
    <w:basedOn w:val="TableNormal"/>
    <w:uiPriority w:val="39"/>
    <w:rsid w:val="007D7051"/>
    <w:rPr>
      <w:rFonts w:ascii="Arial" w:eastAsia="Times New Roman" w:hAnsi="Arial"/>
      <w:sz w:val="16"/>
      <w:szCs w:val="18"/>
    </w:rPr>
    <w:tblPr>
      <w:tblStyleRowBandSize w:val="1"/>
    </w:tblPr>
    <w:tcPr>
      <w:shd w:val="clear" w:color="auto" w:fill="auto"/>
    </w:tcPr>
    <w:tblStylePr w:type="firstRow">
      <w:rPr>
        <w:rFonts w:ascii="Arial" w:hAnsi="Arial"/>
        <w:b/>
        <w:i w:val="0"/>
        <w:color w:val="000000" w:themeColor="text1"/>
        <w:sz w:val="16"/>
      </w:rPr>
      <w:tblPr/>
      <w:tcPr>
        <w:tcBorders>
          <w:top w:val="nil"/>
          <w:left w:val="nil"/>
          <w:bottom w:val="single" w:sz="18" w:space="0" w:color="FF7600" w:themeColor="accent1"/>
          <w:right w:val="nil"/>
          <w:insideH w:val="nil"/>
          <w:insideV w:val="nil"/>
        </w:tcBorders>
        <w:shd w:val="clear" w:color="auto" w:fill="auto"/>
      </w:tcPr>
    </w:tblStylePr>
    <w:tblStylePr w:type="firstCol">
      <w:rPr>
        <w:b/>
      </w:rPr>
    </w:tblStylePr>
    <w:tblStylePr w:type="band1Horz">
      <w:tblPr/>
      <w:tcPr>
        <w:tcBorders>
          <w:top w:val="nil"/>
          <w:left w:val="nil"/>
          <w:bottom w:val="single" w:sz="4" w:space="0" w:color="7F7F7F" w:themeColor="text1" w:themeTint="80"/>
          <w:right w:val="nil"/>
          <w:insideH w:val="nil"/>
          <w:insideV w:val="nil"/>
          <w:tl2br w:val="nil"/>
          <w:tr2bl w:val="nil"/>
        </w:tcBorders>
        <w:shd w:val="clear" w:color="auto" w:fill="auto"/>
      </w:tcPr>
    </w:tblStylePr>
    <w:tblStylePr w:type="band2Horz">
      <w:tblPr/>
      <w:tcPr>
        <w:tcBorders>
          <w:top w:val="nil"/>
          <w:left w:val="nil"/>
          <w:bottom w:val="single" w:sz="4" w:space="0" w:color="7F7F7F" w:themeColor="text1" w:themeTint="80"/>
          <w:right w:val="nil"/>
          <w:insideH w:val="nil"/>
          <w:insideV w:val="nil"/>
          <w:tl2br w:val="nil"/>
          <w:tr2bl w:val="nil"/>
        </w:tcBorders>
        <w:shd w:val="clear" w:color="auto" w:fill="auto"/>
      </w:tcPr>
    </w:tblStylePr>
  </w:style>
  <w:style w:type="paragraph" w:customStyle="1" w:styleId="TableRowhead8pt">
    <w:name w:val="Table Rowhead 8 pt"/>
    <w:basedOn w:val="TableSubhead8pt"/>
    <w:uiPriority w:val="99"/>
    <w:rsid w:val="007D7051"/>
  </w:style>
  <w:style w:type="paragraph" w:customStyle="1" w:styleId="TableSubhead8pt">
    <w:name w:val="Table Subhead 8 pt"/>
    <w:uiPriority w:val="99"/>
    <w:rsid w:val="007D7051"/>
    <w:pPr>
      <w:spacing w:before="60" w:after="60"/>
    </w:pPr>
    <w:rPr>
      <w:rFonts w:ascii="Arial" w:eastAsia="Times New Roman" w:hAnsi="Arial"/>
      <w:b/>
      <w:sz w:val="16"/>
    </w:rPr>
  </w:style>
  <w:style w:type="paragraph" w:styleId="NoSpacing">
    <w:name w:val="No Spacing"/>
    <w:uiPriority w:val="1"/>
    <w:qFormat/>
    <w:rsid w:val="005127E4"/>
    <w:pPr>
      <w:spacing w:after="0" w:line="240" w:lineRule="auto"/>
    </w:pPr>
  </w:style>
  <w:style w:type="table" w:styleId="MediumShading1">
    <w:name w:val="Medium Shading 1"/>
    <w:basedOn w:val="TableNormal"/>
    <w:uiPriority w:val="63"/>
    <w:rsid w:val="001E628E"/>
    <w:pPr>
      <w:spacing w:after="0" w:line="240" w:lineRule="auto"/>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04792">
      <w:bodyDiv w:val="1"/>
      <w:marLeft w:val="0"/>
      <w:marRight w:val="0"/>
      <w:marTop w:val="0"/>
      <w:marBottom w:val="0"/>
      <w:divBdr>
        <w:top w:val="none" w:sz="0" w:space="0" w:color="auto"/>
        <w:left w:val="none" w:sz="0" w:space="0" w:color="auto"/>
        <w:bottom w:val="none" w:sz="0" w:space="0" w:color="auto"/>
        <w:right w:val="none" w:sz="0" w:space="0" w:color="auto"/>
      </w:divBdr>
      <w:divsChild>
        <w:div w:id="955600218">
          <w:marLeft w:val="0"/>
          <w:marRight w:val="0"/>
          <w:marTop w:val="0"/>
          <w:marBottom w:val="0"/>
          <w:divBdr>
            <w:top w:val="none" w:sz="0" w:space="0" w:color="auto"/>
            <w:left w:val="none" w:sz="0" w:space="0" w:color="auto"/>
            <w:bottom w:val="none" w:sz="0" w:space="0" w:color="auto"/>
            <w:right w:val="none" w:sz="0" w:space="0" w:color="auto"/>
          </w:divBdr>
          <w:divsChild>
            <w:div w:id="1424764212">
              <w:marLeft w:val="75"/>
              <w:marRight w:val="75"/>
              <w:marTop w:val="0"/>
              <w:marBottom w:val="0"/>
              <w:divBdr>
                <w:top w:val="none" w:sz="0" w:space="0" w:color="auto"/>
                <w:left w:val="single" w:sz="6" w:space="0" w:color="CCCCCC"/>
                <w:bottom w:val="single" w:sz="6" w:space="0" w:color="999999"/>
                <w:right w:val="single" w:sz="6" w:space="0" w:color="CCCCCC"/>
              </w:divBdr>
              <w:divsChild>
                <w:div w:id="605114983">
                  <w:marLeft w:val="0"/>
                  <w:marRight w:val="0"/>
                  <w:marTop w:val="0"/>
                  <w:marBottom w:val="0"/>
                  <w:divBdr>
                    <w:top w:val="none" w:sz="0" w:space="0" w:color="auto"/>
                    <w:left w:val="none" w:sz="0" w:space="0" w:color="auto"/>
                    <w:bottom w:val="none" w:sz="0" w:space="0" w:color="auto"/>
                    <w:right w:val="none" w:sz="0" w:space="0" w:color="auto"/>
                  </w:divBdr>
                  <w:divsChild>
                    <w:div w:id="1118141099">
                      <w:marLeft w:val="0"/>
                      <w:marRight w:val="0"/>
                      <w:marTop w:val="0"/>
                      <w:marBottom w:val="0"/>
                      <w:divBdr>
                        <w:top w:val="none" w:sz="0" w:space="0" w:color="auto"/>
                        <w:left w:val="none" w:sz="0" w:space="0" w:color="auto"/>
                        <w:bottom w:val="none" w:sz="0" w:space="0" w:color="auto"/>
                        <w:right w:val="none" w:sz="0" w:space="0" w:color="auto"/>
                      </w:divBdr>
                      <w:divsChild>
                        <w:div w:id="1922713256">
                          <w:marLeft w:val="0"/>
                          <w:marRight w:val="600"/>
                          <w:marTop w:val="0"/>
                          <w:marBottom w:val="0"/>
                          <w:divBdr>
                            <w:top w:val="none" w:sz="0" w:space="0" w:color="auto"/>
                            <w:left w:val="none" w:sz="0" w:space="0" w:color="auto"/>
                            <w:bottom w:val="none" w:sz="0" w:space="0" w:color="auto"/>
                            <w:right w:val="none" w:sz="0" w:space="0" w:color="auto"/>
                          </w:divBdr>
                          <w:divsChild>
                            <w:div w:id="3196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88227">
      <w:bodyDiv w:val="1"/>
      <w:marLeft w:val="30"/>
      <w:marRight w:val="30"/>
      <w:marTop w:val="0"/>
      <w:marBottom w:val="0"/>
      <w:divBdr>
        <w:top w:val="none" w:sz="0" w:space="0" w:color="auto"/>
        <w:left w:val="none" w:sz="0" w:space="0" w:color="auto"/>
        <w:bottom w:val="none" w:sz="0" w:space="0" w:color="auto"/>
        <w:right w:val="none" w:sz="0" w:space="0" w:color="auto"/>
      </w:divBdr>
      <w:divsChild>
        <w:div w:id="50276935">
          <w:marLeft w:val="0"/>
          <w:marRight w:val="0"/>
          <w:marTop w:val="0"/>
          <w:marBottom w:val="0"/>
          <w:divBdr>
            <w:top w:val="none" w:sz="0" w:space="0" w:color="auto"/>
            <w:left w:val="none" w:sz="0" w:space="0" w:color="auto"/>
            <w:bottom w:val="none" w:sz="0" w:space="0" w:color="auto"/>
            <w:right w:val="none" w:sz="0" w:space="0" w:color="auto"/>
          </w:divBdr>
          <w:divsChild>
            <w:div w:id="1031032420">
              <w:marLeft w:val="0"/>
              <w:marRight w:val="0"/>
              <w:marTop w:val="0"/>
              <w:marBottom w:val="0"/>
              <w:divBdr>
                <w:top w:val="none" w:sz="0" w:space="0" w:color="auto"/>
                <w:left w:val="none" w:sz="0" w:space="0" w:color="auto"/>
                <w:bottom w:val="none" w:sz="0" w:space="0" w:color="auto"/>
                <w:right w:val="none" w:sz="0" w:space="0" w:color="auto"/>
              </w:divBdr>
              <w:divsChild>
                <w:div w:id="1901331755">
                  <w:marLeft w:val="180"/>
                  <w:marRight w:val="0"/>
                  <w:marTop w:val="0"/>
                  <w:marBottom w:val="0"/>
                  <w:divBdr>
                    <w:top w:val="none" w:sz="0" w:space="0" w:color="auto"/>
                    <w:left w:val="none" w:sz="0" w:space="0" w:color="auto"/>
                    <w:bottom w:val="none" w:sz="0" w:space="0" w:color="auto"/>
                    <w:right w:val="none" w:sz="0" w:space="0" w:color="auto"/>
                  </w:divBdr>
                  <w:divsChild>
                    <w:div w:id="89608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81685">
      <w:bodyDiv w:val="1"/>
      <w:marLeft w:val="30"/>
      <w:marRight w:val="30"/>
      <w:marTop w:val="0"/>
      <w:marBottom w:val="0"/>
      <w:divBdr>
        <w:top w:val="none" w:sz="0" w:space="0" w:color="auto"/>
        <w:left w:val="none" w:sz="0" w:space="0" w:color="auto"/>
        <w:bottom w:val="none" w:sz="0" w:space="0" w:color="auto"/>
        <w:right w:val="none" w:sz="0" w:space="0" w:color="auto"/>
      </w:divBdr>
      <w:divsChild>
        <w:div w:id="1159538411">
          <w:marLeft w:val="0"/>
          <w:marRight w:val="0"/>
          <w:marTop w:val="0"/>
          <w:marBottom w:val="0"/>
          <w:divBdr>
            <w:top w:val="none" w:sz="0" w:space="0" w:color="auto"/>
            <w:left w:val="none" w:sz="0" w:space="0" w:color="auto"/>
            <w:bottom w:val="none" w:sz="0" w:space="0" w:color="auto"/>
            <w:right w:val="none" w:sz="0" w:space="0" w:color="auto"/>
          </w:divBdr>
          <w:divsChild>
            <w:div w:id="1104807411">
              <w:marLeft w:val="0"/>
              <w:marRight w:val="0"/>
              <w:marTop w:val="0"/>
              <w:marBottom w:val="0"/>
              <w:divBdr>
                <w:top w:val="none" w:sz="0" w:space="0" w:color="auto"/>
                <w:left w:val="none" w:sz="0" w:space="0" w:color="auto"/>
                <w:bottom w:val="none" w:sz="0" w:space="0" w:color="auto"/>
                <w:right w:val="none" w:sz="0" w:space="0" w:color="auto"/>
              </w:divBdr>
              <w:divsChild>
                <w:div w:id="1386372147">
                  <w:marLeft w:val="180"/>
                  <w:marRight w:val="0"/>
                  <w:marTop w:val="0"/>
                  <w:marBottom w:val="0"/>
                  <w:divBdr>
                    <w:top w:val="none" w:sz="0" w:space="0" w:color="auto"/>
                    <w:left w:val="none" w:sz="0" w:space="0" w:color="auto"/>
                    <w:bottom w:val="none" w:sz="0" w:space="0" w:color="auto"/>
                    <w:right w:val="none" w:sz="0" w:space="0" w:color="auto"/>
                  </w:divBdr>
                  <w:divsChild>
                    <w:div w:id="9051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766579">
          <w:marLeft w:val="0"/>
          <w:marRight w:val="0"/>
          <w:marTop w:val="0"/>
          <w:marBottom w:val="0"/>
          <w:divBdr>
            <w:top w:val="none" w:sz="0" w:space="0" w:color="auto"/>
            <w:left w:val="none" w:sz="0" w:space="0" w:color="auto"/>
            <w:bottom w:val="none" w:sz="0" w:space="0" w:color="auto"/>
            <w:right w:val="none" w:sz="0" w:space="0" w:color="auto"/>
          </w:divBdr>
          <w:divsChild>
            <w:div w:id="1325208841">
              <w:marLeft w:val="0"/>
              <w:marRight w:val="0"/>
              <w:marTop w:val="0"/>
              <w:marBottom w:val="0"/>
              <w:divBdr>
                <w:top w:val="none" w:sz="0" w:space="0" w:color="auto"/>
                <w:left w:val="none" w:sz="0" w:space="0" w:color="auto"/>
                <w:bottom w:val="none" w:sz="0" w:space="0" w:color="auto"/>
                <w:right w:val="none" w:sz="0" w:space="0" w:color="auto"/>
              </w:divBdr>
              <w:divsChild>
                <w:div w:id="451441257">
                  <w:marLeft w:val="180"/>
                  <w:marRight w:val="0"/>
                  <w:marTop w:val="0"/>
                  <w:marBottom w:val="0"/>
                  <w:divBdr>
                    <w:top w:val="none" w:sz="0" w:space="0" w:color="auto"/>
                    <w:left w:val="none" w:sz="0" w:space="0" w:color="auto"/>
                    <w:bottom w:val="none" w:sz="0" w:space="0" w:color="auto"/>
                    <w:right w:val="none" w:sz="0" w:space="0" w:color="auto"/>
                  </w:divBdr>
                  <w:divsChild>
                    <w:div w:id="41721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1047">
      <w:bodyDiv w:val="1"/>
      <w:marLeft w:val="0"/>
      <w:marRight w:val="0"/>
      <w:marTop w:val="0"/>
      <w:marBottom w:val="0"/>
      <w:divBdr>
        <w:top w:val="none" w:sz="0" w:space="0" w:color="auto"/>
        <w:left w:val="none" w:sz="0" w:space="0" w:color="auto"/>
        <w:bottom w:val="none" w:sz="0" w:space="0" w:color="auto"/>
        <w:right w:val="none" w:sz="0" w:space="0" w:color="auto"/>
      </w:divBdr>
      <w:divsChild>
        <w:div w:id="286161226">
          <w:marLeft w:val="806"/>
          <w:marRight w:val="0"/>
          <w:marTop w:val="72"/>
          <w:marBottom w:val="0"/>
          <w:divBdr>
            <w:top w:val="none" w:sz="0" w:space="0" w:color="auto"/>
            <w:left w:val="none" w:sz="0" w:space="0" w:color="auto"/>
            <w:bottom w:val="none" w:sz="0" w:space="0" w:color="auto"/>
            <w:right w:val="none" w:sz="0" w:space="0" w:color="auto"/>
          </w:divBdr>
        </w:div>
        <w:div w:id="524641191">
          <w:marLeft w:val="806"/>
          <w:marRight w:val="0"/>
          <w:marTop w:val="72"/>
          <w:marBottom w:val="0"/>
          <w:divBdr>
            <w:top w:val="none" w:sz="0" w:space="0" w:color="auto"/>
            <w:left w:val="none" w:sz="0" w:space="0" w:color="auto"/>
            <w:bottom w:val="none" w:sz="0" w:space="0" w:color="auto"/>
            <w:right w:val="none" w:sz="0" w:space="0" w:color="auto"/>
          </w:divBdr>
        </w:div>
        <w:div w:id="711463959">
          <w:marLeft w:val="806"/>
          <w:marRight w:val="0"/>
          <w:marTop w:val="72"/>
          <w:marBottom w:val="0"/>
          <w:divBdr>
            <w:top w:val="none" w:sz="0" w:space="0" w:color="auto"/>
            <w:left w:val="none" w:sz="0" w:space="0" w:color="auto"/>
            <w:bottom w:val="none" w:sz="0" w:space="0" w:color="auto"/>
            <w:right w:val="none" w:sz="0" w:space="0" w:color="auto"/>
          </w:divBdr>
        </w:div>
        <w:div w:id="793795444">
          <w:marLeft w:val="806"/>
          <w:marRight w:val="0"/>
          <w:marTop w:val="72"/>
          <w:marBottom w:val="0"/>
          <w:divBdr>
            <w:top w:val="none" w:sz="0" w:space="0" w:color="auto"/>
            <w:left w:val="none" w:sz="0" w:space="0" w:color="auto"/>
            <w:bottom w:val="none" w:sz="0" w:space="0" w:color="auto"/>
            <w:right w:val="none" w:sz="0" w:space="0" w:color="auto"/>
          </w:divBdr>
        </w:div>
        <w:div w:id="1099375686">
          <w:marLeft w:val="806"/>
          <w:marRight w:val="0"/>
          <w:marTop w:val="72"/>
          <w:marBottom w:val="0"/>
          <w:divBdr>
            <w:top w:val="none" w:sz="0" w:space="0" w:color="auto"/>
            <w:left w:val="none" w:sz="0" w:space="0" w:color="auto"/>
            <w:bottom w:val="none" w:sz="0" w:space="0" w:color="auto"/>
            <w:right w:val="none" w:sz="0" w:space="0" w:color="auto"/>
          </w:divBdr>
        </w:div>
        <w:div w:id="1115444975">
          <w:marLeft w:val="806"/>
          <w:marRight w:val="0"/>
          <w:marTop w:val="72"/>
          <w:marBottom w:val="0"/>
          <w:divBdr>
            <w:top w:val="none" w:sz="0" w:space="0" w:color="auto"/>
            <w:left w:val="none" w:sz="0" w:space="0" w:color="auto"/>
            <w:bottom w:val="none" w:sz="0" w:space="0" w:color="auto"/>
            <w:right w:val="none" w:sz="0" w:space="0" w:color="auto"/>
          </w:divBdr>
        </w:div>
        <w:div w:id="1174804383">
          <w:marLeft w:val="806"/>
          <w:marRight w:val="0"/>
          <w:marTop w:val="72"/>
          <w:marBottom w:val="0"/>
          <w:divBdr>
            <w:top w:val="none" w:sz="0" w:space="0" w:color="auto"/>
            <w:left w:val="none" w:sz="0" w:space="0" w:color="auto"/>
            <w:bottom w:val="none" w:sz="0" w:space="0" w:color="auto"/>
            <w:right w:val="none" w:sz="0" w:space="0" w:color="auto"/>
          </w:divBdr>
        </w:div>
        <w:div w:id="1871525744">
          <w:marLeft w:val="806"/>
          <w:marRight w:val="0"/>
          <w:marTop w:val="72"/>
          <w:marBottom w:val="0"/>
          <w:divBdr>
            <w:top w:val="none" w:sz="0" w:space="0" w:color="auto"/>
            <w:left w:val="none" w:sz="0" w:space="0" w:color="auto"/>
            <w:bottom w:val="none" w:sz="0" w:space="0" w:color="auto"/>
            <w:right w:val="none" w:sz="0" w:space="0" w:color="auto"/>
          </w:divBdr>
        </w:div>
        <w:div w:id="2145543935">
          <w:marLeft w:val="806"/>
          <w:marRight w:val="0"/>
          <w:marTop w:val="72"/>
          <w:marBottom w:val="0"/>
          <w:divBdr>
            <w:top w:val="none" w:sz="0" w:space="0" w:color="auto"/>
            <w:left w:val="none" w:sz="0" w:space="0" w:color="auto"/>
            <w:bottom w:val="none" w:sz="0" w:space="0" w:color="auto"/>
            <w:right w:val="none" w:sz="0" w:space="0" w:color="auto"/>
          </w:divBdr>
        </w:div>
      </w:divsChild>
    </w:div>
    <w:div w:id="216400194">
      <w:bodyDiv w:val="1"/>
      <w:marLeft w:val="0"/>
      <w:marRight w:val="0"/>
      <w:marTop w:val="0"/>
      <w:marBottom w:val="0"/>
      <w:divBdr>
        <w:top w:val="none" w:sz="0" w:space="0" w:color="auto"/>
        <w:left w:val="none" w:sz="0" w:space="0" w:color="auto"/>
        <w:bottom w:val="none" w:sz="0" w:space="0" w:color="auto"/>
        <w:right w:val="none" w:sz="0" w:space="0" w:color="auto"/>
      </w:divBdr>
    </w:div>
    <w:div w:id="280501858">
      <w:bodyDiv w:val="1"/>
      <w:marLeft w:val="0"/>
      <w:marRight w:val="0"/>
      <w:marTop w:val="0"/>
      <w:marBottom w:val="0"/>
      <w:divBdr>
        <w:top w:val="none" w:sz="0" w:space="0" w:color="auto"/>
        <w:left w:val="none" w:sz="0" w:space="0" w:color="auto"/>
        <w:bottom w:val="none" w:sz="0" w:space="0" w:color="auto"/>
        <w:right w:val="none" w:sz="0" w:space="0" w:color="auto"/>
      </w:divBdr>
      <w:divsChild>
        <w:div w:id="1934364306">
          <w:marLeft w:val="0"/>
          <w:marRight w:val="0"/>
          <w:marTop w:val="0"/>
          <w:marBottom w:val="0"/>
          <w:divBdr>
            <w:top w:val="none" w:sz="0" w:space="0" w:color="auto"/>
            <w:left w:val="none" w:sz="0" w:space="0" w:color="auto"/>
            <w:bottom w:val="none" w:sz="0" w:space="0" w:color="auto"/>
            <w:right w:val="none" w:sz="0" w:space="0" w:color="auto"/>
          </w:divBdr>
          <w:divsChild>
            <w:div w:id="1227573353">
              <w:marLeft w:val="0"/>
              <w:marRight w:val="0"/>
              <w:marTop w:val="0"/>
              <w:marBottom w:val="0"/>
              <w:divBdr>
                <w:top w:val="none" w:sz="0" w:space="0" w:color="auto"/>
                <w:left w:val="none" w:sz="0" w:space="0" w:color="auto"/>
                <w:bottom w:val="none" w:sz="0" w:space="0" w:color="auto"/>
                <w:right w:val="none" w:sz="0" w:space="0" w:color="auto"/>
              </w:divBdr>
              <w:divsChild>
                <w:div w:id="2111853265">
                  <w:marLeft w:val="0"/>
                  <w:marRight w:val="0"/>
                  <w:marTop w:val="0"/>
                  <w:marBottom w:val="0"/>
                  <w:divBdr>
                    <w:top w:val="none" w:sz="0" w:space="0" w:color="auto"/>
                    <w:left w:val="none" w:sz="0" w:space="0" w:color="auto"/>
                    <w:bottom w:val="none" w:sz="0" w:space="0" w:color="auto"/>
                    <w:right w:val="none" w:sz="0" w:space="0" w:color="auto"/>
                  </w:divBdr>
                  <w:divsChild>
                    <w:div w:id="879902004">
                      <w:marLeft w:val="0"/>
                      <w:marRight w:val="0"/>
                      <w:marTop w:val="0"/>
                      <w:marBottom w:val="0"/>
                      <w:divBdr>
                        <w:top w:val="none" w:sz="0" w:space="0" w:color="auto"/>
                        <w:left w:val="none" w:sz="0" w:space="0" w:color="auto"/>
                        <w:bottom w:val="none" w:sz="0" w:space="0" w:color="auto"/>
                        <w:right w:val="none" w:sz="0" w:space="0" w:color="auto"/>
                      </w:divBdr>
                      <w:divsChild>
                        <w:div w:id="601382770">
                          <w:marLeft w:val="0"/>
                          <w:marRight w:val="0"/>
                          <w:marTop w:val="0"/>
                          <w:marBottom w:val="0"/>
                          <w:divBdr>
                            <w:top w:val="none" w:sz="0" w:space="0" w:color="auto"/>
                            <w:left w:val="none" w:sz="0" w:space="0" w:color="auto"/>
                            <w:bottom w:val="none" w:sz="0" w:space="0" w:color="auto"/>
                            <w:right w:val="none" w:sz="0" w:space="0" w:color="auto"/>
                          </w:divBdr>
                          <w:divsChild>
                            <w:div w:id="117915697">
                              <w:marLeft w:val="0"/>
                              <w:marRight w:val="0"/>
                              <w:marTop w:val="0"/>
                              <w:marBottom w:val="0"/>
                              <w:divBdr>
                                <w:top w:val="none" w:sz="0" w:space="0" w:color="auto"/>
                                <w:left w:val="none" w:sz="0" w:space="0" w:color="auto"/>
                                <w:bottom w:val="none" w:sz="0" w:space="0" w:color="auto"/>
                                <w:right w:val="none" w:sz="0" w:space="0" w:color="auto"/>
                              </w:divBdr>
                              <w:divsChild>
                                <w:div w:id="15568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9558323">
      <w:bodyDiv w:val="1"/>
      <w:marLeft w:val="0"/>
      <w:marRight w:val="0"/>
      <w:marTop w:val="0"/>
      <w:marBottom w:val="0"/>
      <w:divBdr>
        <w:top w:val="none" w:sz="0" w:space="0" w:color="auto"/>
        <w:left w:val="none" w:sz="0" w:space="0" w:color="auto"/>
        <w:bottom w:val="none" w:sz="0" w:space="0" w:color="auto"/>
        <w:right w:val="none" w:sz="0" w:space="0" w:color="auto"/>
      </w:divBdr>
      <w:divsChild>
        <w:div w:id="67117616">
          <w:marLeft w:val="634"/>
          <w:marRight w:val="0"/>
          <w:marTop w:val="77"/>
          <w:marBottom w:val="0"/>
          <w:divBdr>
            <w:top w:val="none" w:sz="0" w:space="0" w:color="auto"/>
            <w:left w:val="none" w:sz="0" w:space="0" w:color="auto"/>
            <w:bottom w:val="none" w:sz="0" w:space="0" w:color="auto"/>
            <w:right w:val="none" w:sz="0" w:space="0" w:color="auto"/>
          </w:divBdr>
        </w:div>
        <w:div w:id="244608498">
          <w:marLeft w:val="634"/>
          <w:marRight w:val="0"/>
          <w:marTop w:val="77"/>
          <w:marBottom w:val="0"/>
          <w:divBdr>
            <w:top w:val="none" w:sz="0" w:space="0" w:color="auto"/>
            <w:left w:val="none" w:sz="0" w:space="0" w:color="auto"/>
            <w:bottom w:val="none" w:sz="0" w:space="0" w:color="auto"/>
            <w:right w:val="none" w:sz="0" w:space="0" w:color="auto"/>
          </w:divBdr>
        </w:div>
        <w:div w:id="283078671">
          <w:marLeft w:val="634"/>
          <w:marRight w:val="0"/>
          <w:marTop w:val="77"/>
          <w:marBottom w:val="0"/>
          <w:divBdr>
            <w:top w:val="none" w:sz="0" w:space="0" w:color="auto"/>
            <w:left w:val="none" w:sz="0" w:space="0" w:color="auto"/>
            <w:bottom w:val="none" w:sz="0" w:space="0" w:color="auto"/>
            <w:right w:val="none" w:sz="0" w:space="0" w:color="auto"/>
          </w:divBdr>
        </w:div>
        <w:div w:id="549733838">
          <w:marLeft w:val="634"/>
          <w:marRight w:val="0"/>
          <w:marTop w:val="77"/>
          <w:marBottom w:val="0"/>
          <w:divBdr>
            <w:top w:val="none" w:sz="0" w:space="0" w:color="auto"/>
            <w:left w:val="none" w:sz="0" w:space="0" w:color="auto"/>
            <w:bottom w:val="none" w:sz="0" w:space="0" w:color="auto"/>
            <w:right w:val="none" w:sz="0" w:space="0" w:color="auto"/>
          </w:divBdr>
        </w:div>
        <w:div w:id="621881200">
          <w:marLeft w:val="634"/>
          <w:marRight w:val="0"/>
          <w:marTop w:val="77"/>
          <w:marBottom w:val="0"/>
          <w:divBdr>
            <w:top w:val="none" w:sz="0" w:space="0" w:color="auto"/>
            <w:left w:val="none" w:sz="0" w:space="0" w:color="auto"/>
            <w:bottom w:val="none" w:sz="0" w:space="0" w:color="auto"/>
            <w:right w:val="none" w:sz="0" w:space="0" w:color="auto"/>
          </w:divBdr>
        </w:div>
        <w:div w:id="629828292">
          <w:marLeft w:val="634"/>
          <w:marRight w:val="0"/>
          <w:marTop w:val="77"/>
          <w:marBottom w:val="0"/>
          <w:divBdr>
            <w:top w:val="none" w:sz="0" w:space="0" w:color="auto"/>
            <w:left w:val="none" w:sz="0" w:space="0" w:color="auto"/>
            <w:bottom w:val="none" w:sz="0" w:space="0" w:color="auto"/>
            <w:right w:val="none" w:sz="0" w:space="0" w:color="auto"/>
          </w:divBdr>
        </w:div>
        <w:div w:id="1182012668">
          <w:marLeft w:val="634"/>
          <w:marRight w:val="0"/>
          <w:marTop w:val="77"/>
          <w:marBottom w:val="0"/>
          <w:divBdr>
            <w:top w:val="none" w:sz="0" w:space="0" w:color="auto"/>
            <w:left w:val="none" w:sz="0" w:space="0" w:color="auto"/>
            <w:bottom w:val="none" w:sz="0" w:space="0" w:color="auto"/>
            <w:right w:val="none" w:sz="0" w:space="0" w:color="auto"/>
          </w:divBdr>
        </w:div>
        <w:div w:id="1644042460">
          <w:marLeft w:val="634"/>
          <w:marRight w:val="0"/>
          <w:marTop w:val="77"/>
          <w:marBottom w:val="0"/>
          <w:divBdr>
            <w:top w:val="none" w:sz="0" w:space="0" w:color="auto"/>
            <w:left w:val="none" w:sz="0" w:space="0" w:color="auto"/>
            <w:bottom w:val="none" w:sz="0" w:space="0" w:color="auto"/>
            <w:right w:val="none" w:sz="0" w:space="0" w:color="auto"/>
          </w:divBdr>
        </w:div>
        <w:div w:id="1849519751">
          <w:marLeft w:val="634"/>
          <w:marRight w:val="0"/>
          <w:marTop w:val="77"/>
          <w:marBottom w:val="0"/>
          <w:divBdr>
            <w:top w:val="none" w:sz="0" w:space="0" w:color="auto"/>
            <w:left w:val="none" w:sz="0" w:space="0" w:color="auto"/>
            <w:bottom w:val="none" w:sz="0" w:space="0" w:color="auto"/>
            <w:right w:val="none" w:sz="0" w:space="0" w:color="auto"/>
          </w:divBdr>
        </w:div>
        <w:div w:id="2000113102">
          <w:marLeft w:val="634"/>
          <w:marRight w:val="0"/>
          <w:marTop w:val="77"/>
          <w:marBottom w:val="0"/>
          <w:divBdr>
            <w:top w:val="none" w:sz="0" w:space="0" w:color="auto"/>
            <w:left w:val="none" w:sz="0" w:space="0" w:color="auto"/>
            <w:bottom w:val="none" w:sz="0" w:space="0" w:color="auto"/>
            <w:right w:val="none" w:sz="0" w:space="0" w:color="auto"/>
          </w:divBdr>
        </w:div>
        <w:div w:id="2121754628">
          <w:marLeft w:val="634"/>
          <w:marRight w:val="0"/>
          <w:marTop w:val="77"/>
          <w:marBottom w:val="0"/>
          <w:divBdr>
            <w:top w:val="none" w:sz="0" w:space="0" w:color="auto"/>
            <w:left w:val="none" w:sz="0" w:space="0" w:color="auto"/>
            <w:bottom w:val="none" w:sz="0" w:space="0" w:color="auto"/>
            <w:right w:val="none" w:sz="0" w:space="0" w:color="auto"/>
          </w:divBdr>
        </w:div>
      </w:divsChild>
    </w:div>
    <w:div w:id="530609835">
      <w:bodyDiv w:val="1"/>
      <w:marLeft w:val="0"/>
      <w:marRight w:val="0"/>
      <w:marTop w:val="0"/>
      <w:marBottom w:val="0"/>
      <w:divBdr>
        <w:top w:val="none" w:sz="0" w:space="0" w:color="auto"/>
        <w:left w:val="none" w:sz="0" w:space="0" w:color="auto"/>
        <w:bottom w:val="none" w:sz="0" w:space="0" w:color="auto"/>
        <w:right w:val="none" w:sz="0" w:space="0" w:color="auto"/>
      </w:divBdr>
      <w:divsChild>
        <w:div w:id="1066149878">
          <w:marLeft w:val="0"/>
          <w:marRight w:val="0"/>
          <w:marTop w:val="0"/>
          <w:marBottom w:val="0"/>
          <w:divBdr>
            <w:top w:val="none" w:sz="0" w:space="0" w:color="auto"/>
            <w:left w:val="none" w:sz="0" w:space="0" w:color="auto"/>
            <w:bottom w:val="none" w:sz="0" w:space="0" w:color="auto"/>
            <w:right w:val="none" w:sz="0" w:space="0" w:color="auto"/>
          </w:divBdr>
          <w:divsChild>
            <w:div w:id="1848399823">
              <w:marLeft w:val="0"/>
              <w:marRight w:val="0"/>
              <w:marTop w:val="0"/>
              <w:marBottom w:val="0"/>
              <w:divBdr>
                <w:top w:val="none" w:sz="0" w:space="0" w:color="auto"/>
                <w:left w:val="none" w:sz="0" w:space="0" w:color="auto"/>
                <w:bottom w:val="none" w:sz="0" w:space="0" w:color="auto"/>
                <w:right w:val="none" w:sz="0" w:space="0" w:color="auto"/>
              </w:divBdr>
              <w:divsChild>
                <w:div w:id="1656178869">
                  <w:marLeft w:val="0"/>
                  <w:marRight w:val="0"/>
                  <w:marTop w:val="0"/>
                  <w:marBottom w:val="0"/>
                  <w:divBdr>
                    <w:top w:val="none" w:sz="0" w:space="0" w:color="auto"/>
                    <w:left w:val="none" w:sz="0" w:space="0" w:color="auto"/>
                    <w:bottom w:val="none" w:sz="0" w:space="0" w:color="auto"/>
                    <w:right w:val="none" w:sz="0" w:space="0" w:color="auto"/>
                  </w:divBdr>
                  <w:divsChild>
                    <w:div w:id="1473713950">
                      <w:marLeft w:val="0"/>
                      <w:marRight w:val="0"/>
                      <w:marTop w:val="0"/>
                      <w:marBottom w:val="0"/>
                      <w:divBdr>
                        <w:top w:val="none" w:sz="0" w:space="0" w:color="auto"/>
                        <w:left w:val="none" w:sz="0" w:space="0" w:color="auto"/>
                        <w:bottom w:val="none" w:sz="0" w:space="0" w:color="auto"/>
                        <w:right w:val="none" w:sz="0" w:space="0" w:color="auto"/>
                      </w:divBdr>
                      <w:divsChild>
                        <w:div w:id="1450129104">
                          <w:marLeft w:val="0"/>
                          <w:marRight w:val="0"/>
                          <w:marTop w:val="0"/>
                          <w:marBottom w:val="0"/>
                          <w:divBdr>
                            <w:top w:val="none" w:sz="0" w:space="0" w:color="auto"/>
                            <w:left w:val="none" w:sz="0" w:space="0" w:color="auto"/>
                            <w:bottom w:val="none" w:sz="0" w:space="0" w:color="auto"/>
                            <w:right w:val="none" w:sz="0" w:space="0" w:color="auto"/>
                          </w:divBdr>
                          <w:divsChild>
                            <w:div w:id="74593272">
                              <w:marLeft w:val="0"/>
                              <w:marRight w:val="0"/>
                              <w:marTop w:val="0"/>
                              <w:marBottom w:val="0"/>
                              <w:divBdr>
                                <w:top w:val="none" w:sz="0" w:space="0" w:color="auto"/>
                                <w:left w:val="none" w:sz="0" w:space="0" w:color="auto"/>
                                <w:bottom w:val="none" w:sz="0" w:space="0" w:color="auto"/>
                                <w:right w:val="none" w:sz="0" w:space="0" w:color="auto"/>
                              </w:divBdr>
                              <w:divsChild>
                                <w:div w:id="20272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4480090">
      <w:bodyDiv w:val="1"/>
      <w:marLeft w:val="0"/>
      <w:marRight w:val="0"/>
      <w:marTop w:val="0"/>
      <w:marBottom w:val="0"/>
      <w:divBdr>
        <w:top w:val="none" w:sz="0" w:space="0" w:color="auto"/>
        <w:left w:val="none" w:sz="0" w:space="0" w:color="auto"/>
        <w:bottom w:val="none" w:sz="0" w:space="0" w:color="auto"/>
        <w:right w:val="none" w:sz="0" w:space="0" w:color="auto"/>
      </w:divBdr>
      <w:divsChild>
        <w:div w:id="45380200">
          <w:marLeft w:val="0"/>
          <w:marRight w:val="0"/>
          <w:marTop w:val="0"/>
          <w:marBottom w:val="0"/>
          <w:divBdr>
            <w:top w:val="none" w:sz="0" w:space="0" w:color="auto"/>
            <w:left w:val="none" w:sz="0" w:space="0" w:color="auto"/>
            <w:bottom w:val="none" w:sz="0" w:space="0" w:color="auto"/>
            <w:right w:val="none" w:sz="0" w:space="0" w:color="auto"/>
          </w:divBdr>
          <w:divsChild>
            <w:div w:id="1172719084">
              <w:marLeft w:val="75"/>
              <w:marRight w:val="75"/>
              <w:marTop w:val="0"/>
              <w:marBottom w:val="0"/>
              <w:divBdr>
                <w:top w:val="none" w:sz="0" w:space="0" w:color="auto"/>
                <w:left w:val="none" w:sz="0" w:space="0" w:color="auto"/>
                <w:bottom w:val="none" w:sz="0" w:space="0" w:color="auto"/>
                <w:right w:val="none" w:sz="0" w:space="0" w:color="auto"/>
              </w:divBdr>
              <w:divsChild>
                <w:div w:id="604921147">
                  <w:marLeft w:val="0"/>
                  <w:marRight w:val="0"/>
                  <w:marTop w:val="0"/>
                  <w:marBottom w:val="0"/>
                  <w:divBdr>
                    <w:top w:val="none" w:sz="0" w:space="0" w:color="auto"/>
                    <w:left w:val="none" w:sz="0" w:space="0" w:color="auto"/>
                    <w:bottom w:val="none" w:sz="0" w:space="0" w:color="auto"/>
                    <w:right w:val="none" w:sz="0" w:space="0" w:color="auto"/>
                  </w:divBdr>
                  <w:divsChild>
                    <w:div w:id="1865287488">
                      <w:marLeft w:val="0"/>
                      <w:marRight w:val="0"/>
                      <w:marTop w:val="0"/>
                      <w:marBottom w:val="0"/>
                      <w:divBdr>
                        <w:top w:val="none" w:sz="0" w:space="0" w:color="auto"/>
                        <w:left w:val="none" w:sz="0" w:space="0" w:color="auto"/>
                        <w:bottom w:val="none" w:sz="0" w:space="0" w:color="auto"/>
                        <w:right w:val="none" w:sz="0" w:space="0" w:color="auto"/>
                      </w:divBdr>
                      <w:divsChild>
                        <w:div w:id="322124430">
                          <w:marLeft w:val="0"/>
                          <w:marRight w:val="600"/>
                          <w:marTop w:val="0"/>
                          <w:marBottom w:val="0"/>
                          <w:divBdr>
                            <w:top w:val="none" w:sz="0" w:space="0" w:color="auto"/>
                            <w:left w:val="none" w:sz="0" w:space="0" w:color="auto"/>
                            <w:bottom w:val="none" w:sz="0" w:space="0" w:color="auto"/>
                            <w:right w:val="none" w:sz="0" w:space="0" w:color="auto"/>
                          </w:divBdr>
                          <w:divsChild>
                            <w:div w:id="58198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8534056">
      <w:bodyDiv w:val="1"/>
      <w:marLeft w:val="0"/>
      <w:marRight w:val="0"/>
      <w:marTop w:val="0"/>
      <w:marBottom w:val="0"/>
      <w:divBdr>
        <w:top w:val="none" w:sz="0" w:space="0" w:color="auto"/>
        <w:left w:val="none" w:sz="0" w:space="0" w:color="auto"/>
        <w:bottom w:val="none" w:sz="0" w:space="0" w:color="auto"/>
        <w:right w:val="none" w:sz="0" w:space="0" w:color="auto"/>
      </w:divBdr>
      <w:divsChild>
        <w:div w:id="711615923">
          <w:marLeft w:val="0"/>
          <w:marRight w:val="0"/>
          <w:marTop w:val="0"/>
          <w:marBottom w:val="0"/>
          <w:divBdr>
            <w:top w:val="none" w:sz="0" w:space="0" w:color="auto"/>
            <w:left w:val="none" w:sz="0" w:space="0" w:color="auto"/>
            <w:bottom w:val="none" w:sz="0" w:space="0" w:color="auto"/>
            <w:right w:val="none" w:sz="0" w:space="0" w:color="auto"/>
          </w:divBdr>
          <w:divsChild>
            <w:div w:id="1695614240">
              <w:marLeft w:val="0"/>
              <w:marRight w:val="0"/>
              <w:marTop w:val="0"/>
              <w:marBottom w:val="0"/>
              <w:divBdr>
                <w:top w:val="none" w:sz="0" w:space="0" w:color="auto"/>
                <w:left w:val="none" w:sz="0" w:space="0" w:color="auto"/>
                <w:bottom w:val="none" w:sz="0" w:space="0" w:color="auto"/>
                <w:right w:val="none" w:sz="0" w:space="0" w:color="auto"/>
              </w:divBdr>
              <w:divsChild>
                <w:div w:id="2121336425">
                  <w:marLeft w:val="0"/>
                  <w:marRight w:val="0"/>
                  <w:marTop w:val="0"/>
                  <w:marBottom w:val="0"/>
                  <w:divBdr>
                    <w:top w:val="none" w:sz="0" w:space="0" w:color="auto"/>
                    <w:left w:val="none" w:sz="0" w:space="0" w:color="auto"/>
                    <w:bottom w:val="none" w:sz="0" w:space="0" w:color="auto"/>
                    <w:right w:val="none" w:sz="0" w:space="0" w:color="auto"/>
                  </w:divBdr>
                  <w:divsChild>
                    <w:div w:id="1896037640">
                      <w:marLeft w:val="0"/>
                      <w:marRight w:val="0"/>
                      <w:marTop w:val="0"/>
                      <w:marBottom w:val="0"/>
                      <w:divBdr>
                        <w:top w:val="none" w:sz="0" w:space="0" w:color="auto"/>
                        <w:left w:val="none" w:sz="0" w:space="0" w:color="auto"/>
                        <w:bottom w:val="none" w:sz="0" w:space="0" w:color="auto"/>
                        <w:right w:val="none" w:sz="0" w:space="0" w:color="auto"/>
                      </w:divBdr>
                      <w:divsChild>
                        <w:div w:id="1136341182">
                          <w:marLeft w:val="0"/>
                          <w:marRight w:val="0"/>
                          <w:marTop w:val="0"/>
                          <w:marBottom w:val="0"/>
                          <w:divBdr>
                            <w:top w:val="none" w:sz="0" w:space="0" w:color="auto"/>
                            <w:left w:val="none" w:sz="0" w:space="0" w:color="auto"/>
                            <w:bottom w:val="none" w:sz="0" w:space="0" w:color="auto"/>
                            <w:right w:val="none" w:sz="0" w:space="0" w:color="auto"/>
                          </w:divBdr>
                          <w:divsChild>
                            <w:div w:id="1840071953">
                              <w:marLeft w:val="0"/>
                              <w:marRight w:val="0"/>
                              <w:marTop w:val="0"/>
                              <w:marBottom w:val="0"/>
                              <w:divBdr>
                                <w:top w:val="none" w:sz="0" w:space="0" w:color="auto"/>
                                <w:left w:val="none" w:sz="0" w:space="0" w:color="auto"/>
                                <w:bottom w:val="none" w:sz="0" w:space="0" w:color="auto"/>
                                <w:right w:val="none" w:sz="0" w:space="0" w:color="auto"/>
                              </w:divBdr>
                              <w:divsChild>
                                <w:div w:id="146658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9386630">
      <w:bodyDiv w:val="1"/>
      <w:marLeft w:val="0"/>
      <w:marRight w:val="0"/>
      <w:marTop w:val="0"/>
      <w:marBottom w:val="0"/>
      <w:divBdr>
        <w:top w:val="none" w:sz="0" w:space="0" w:color="auto"/>
        <w:left w:val="none" w:sz="0" w:space="0" w:color="auto"/>
        <w:bottom w:val="none" w:sz="0" w:space="0" w:color="auto"/>
        <w:right w:val="none" w:sz="0" w:space="0" w:color="auto"/>
      </w:divBdr>
      <w:divsChild>
        <w:div w:id="415369174">
          <w:marLeft w:val="0"/>
          <w:marRight w:val="0"/>
          <w:marTop w:val="0"/>
          <w:marBottom w:val="0"/>
          <w:divBdr>
            <w:top w:val="none" w:sz="0" w:space="0" w:color="auto"/>
            <w:left w:val="none" w:sz="0" w:space="0" w:color="auto"/>
            <w:bottom w:val="none" w:sz="0" w:space="0" w:color="auto"/>
            <w:right w:val="none" w:sz="0" w:space="0" w:color="auto"/>
          </w:divBdr>
          <w:divsChild>
            <w:div w:id="19799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2494">
      <w:bodyDiv w:val="1"/>
      <w:marLeft w:val="30"/>
      <w:marRight w:val="30"/>
      <w:marTop w:val="0"/>
      <w:marBottom w:val="0"/>
      <w:divBdr>
        <w:top w:val="none" w:sz="0" w:space="0" w:color="auto"/>
        <w:left w:val="none" w:sz="0" w:space="0" w:color="auto"/>
        <w:bottom w:val="none" w:sz="0" w:space="0" w:color="auto"/>
        <w:right w:val="none" w:sz="0" w:space="0" w:color="auto"/>
      </w:divBdr>
      <w:divsChild>
        <w:div w:id="1970239097">
          <w:marLeft w:val="0"/>
          <w:marRight w:val="0"/>
          <w:marTop w:val="0"/>
          <w:marBottom w:val="0"/>
          <w:divBdr>
            <w:top w:val="none" w:sz="0" w:space="0" w:color="auto"/>
            <w:left w:val="none" w:sz="0" w:space="0" w:color="auto"/>
            <w:bottom w:val="none" w:sz="0" w:space="0" w:color="auto"/>
            <w:right w:val="none" w:sz="0" w:space="0" w:color="auto"/>
          </w:divBdr>
          <w:divsChild>
            <w:div w:id="712656117">
              <w:marLeft w:val="0"/>
              <w:marRight w:val="0"/>
              <w:marTop w:val="0"/>
              <w:marBottom w:val="0"/>
              <w:divBdr>
                <w:top w:val="none" w:sz="0" w:space="0" w:color="auto"/>
                <w:left w:val="none" w:sz="0" w:space="0" w:color="auto"/>
                <w:bottom w:val="none" w:sz="0" w:space="0" w:color="auto"/>
                <w:right w:val="none" w:sz="0" w:space="0" w:color="auto"/>
              </w:divBdr>
              <w:divsChild>
                <w:div w:id="1301225242">
                  <w:marLeft w:val="180"/>
                  <w:marRight w:val="0"/>
                  <w:marTop w:val="0"/>
                  <w:marBottom w:val="0"/>
                  <w:divBdr>
                    <w:top w:val="none" w:sz="0" w:space="0" w:color="auto"/>
                    <w:left w:val="none" w:sz="0" w:space="0" w:color="auto"/>
                    <w:bottom w:val="none" w:sz="0" w:space="0" w:color="auto"/>
                    <w:right w:val="none" w:sz="0" w:space="0" w:color="auto"/>
                  </w:divBdr>
                  <w:divsChild>
                    <w:div w:id="14359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148693">
      <w:bodyDiv w:val="1"/>
      <w:marLeft w:val="0"/>
      <w:marRight w:val="0"/>
      <w:marTop w:val="0"/>
      <w:marBottom w:val="0"/>
      <w:divBdr>
        <w:top w:val="none" w:sz="0" w:space="0" w:color="auto"/>
        <w:left w:val="none" w:sz="0" w:space="0" w:color="auto"/>
        <w:bottom w:val="none" w:sz="0" w:space="0" w:color="auto"/>
        <w:right w:val="none" w:sz="0" w:space="0" w:color="auto"/>
      </w:divBdr>
      <w:divsChild>
        <w:div w:id="680398036">
          <w:marLeft w:val="0"/>
          <w:marRight w:val="0"/>
          <w:marTop w:val="0"/>
          <w:marBottom w:val="0"/>
          <w:divBdr>
            <w:top w:val="none" w:sz="0" w:space="0" w:color="auto"/>
            <w:left w:val="none" w:sz="0" w:space="0" w:color="auto"/>
            <w:bottom w:val="none" w:sz="0" w:space="0" w:color="auto"/>
            <w:right w:val="none" w:sz="0" w:space="0" w:color="auto"/>
          </w:divBdr>
          <w:divsChild>
            <w:div w:id="47732570">
              <w:marLeft w:val="75"/>
              <w:marRight w:val="75"/>
              <w:marTop w:val="0"/>
              <w:marBottom w:val="0"/>
              <w:divBdr>
                <w:top w:val="none" w:sz="0" w:space="0" w:color="auto"/>
                <w:left w:val="none" w:sz="0" w:space="0" w:color="auto"/>
                <w:bottom w:val="none" w:sz="0" w:space="0" w:color="auto"/>
                <w:right w:val="none" w:sz="0" w:space="0" w:color="auto"/>
              </w:divBdr>
              <w:divsChild>
                <w:div w:id="912550059">
                  <w:marLeft w:val="0"/>
                  <w:marRight w:val="0"/>
                  <w:marTop w:val="0"/>
                  <w:marBottom w:val="0"/>
                  <w:divBdr>
                    <w:top w:val="none" w:sz="0" w:space="0" w:color="auto"/>
                    <w:left w:val="none" w:sz="0" w:space="0" w:color="auto"/>
                    <w:bottom w:val="none" w:sz="0" w:space="0" w:color="auto"/>
                    <w:right w:val="none" w:sz="0" w:space="0" w:color="auto"/>
                  </w:divBdr>
                  <w:divsChild>
                    <w:div w:id="382683242">
                      <w:marLeft w:val="0"/>
                      <w:marRight w:val="0"/>
                      <w:marTop w:val="0"/>
                      <w:marBottom w:val="0"/>
                      <w:divBdr>
                        <w:top w:val="none" w:sz="0" w:space="0" w:color="auto"/>
                        <w:left w:val="none" w:sz="0" w:space="0" w:color="auto"/>
                        <w:bottom w:val="none" w:sz="0" w:space="0" w:color="auto"/>
                        <w:right w:val="none" w:sz="0" w:space="0" w:color="auto"/>
                      </w:divBdr>
                      <w:divsChild>
                        <w:div w:id="482240763">
                          <w:marLeft w:val="0"/>
                          <w:marRight w:val="600"/>
                          <w:marTop w:val="0"/>
                          <w:marBottom w:val="0"/>
                          <w:divBdr>
                            <w:top w:val="none" w:sz="0" w:space="0" w:color="auto"/>
                            <w:left w:val="none" w:sz="0" w:space="0" w:color="auto"/>
                            <w:bottom w:val="none" w:sz="0" w:space="0" w:color="auto"/>
                            <w:right w:val="none" w:sz="0" w:space="0" w:color="auto"/>
                          </w:divBdr>
                          <w:divsChild>
                            <w:div w:id="67148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930550">
      <w:bodyDiv w:val="1"/>
      <w:marLeft w:val="0"/>
      <w:marRight w:val="0"/>
      <w:marTop w:val="0"/>
      <w:marBottom w:val="0"/>
      <w:divBdr>
        <w:top w:val="none" w:sz="0" w:space="0" w:color="auto"/>
        <w:left w:val="none" w:sz="0" w:space="0" w:color="auto"/>
        <w:bottom w:val="none" w:sz="0" w:space="0" w:color="auto"/>
        <w:right w:val="none" w:sz="0" w:space="0" w:color="auto"/>
      </w:divBdr>
      <w:divsChild>
        <w:div w:id="348214121">
          <w:marLeft w:val="0"/>
          <w:marRight w:val="0"/>
          <w:marTop w:val="0"/>
          <w:marBottom w:val="0"/>
          <w:divBdr>
            <w:top w:val="none" w:sz="0" w:space="0" w:color="auto"/>
            <w:left w:val="none" w:sz="0" w:space="0" w:color="auto"/>
            <w:bottom w:val="none" w:sz="0" w:space="0" w:color="auto"/>
            <w:right w:val="none" w:sz="0" w:space="0" w:color="auto"/>
          </w:divBdr>
          <w:divsChild>
            <w:div w:id="14031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5439">
      <w:bodyDiv w:val="1"/>
      <w:marLeft w:val="0"/>
      <w:marRight w:val="0"/>
      <w:marTop w:val="0"/>
      <w:marBottom w:val="0"/>
      <w:divBdr>
        <w:top w:val="none" w:sz="0" w:space="0" w:color="auto"/>
        <w:left w:val="none" w:sz="0" w:space="0" w:color="auto"/>
        <w:bottom w:val="none" w:sz="0" w:space="0" w:color="auto"/>
        <w:right w:val="none" w:sz="0" w:space="0" w:color="auto"/>
      </w:divBdr>
    </w:div>
    <w:div w:id="1256746524">
      <w:bodyDiv w:val="1"/>
      <w:marLeft w:val="0"/>
      <w:marRight w:val="0"/>
      <w:marTop w:val="0"/>
      <w:marBottom w:val="0"/>
      <w:divBdr>
        <w:top w:val="none" w:sz="0" w:space="0" w:color="auto"/>
        <w:left w:val="none" w:sz="0" w:space="0" w:color="auto"/>
        <w:bottom w:val="none" w:sz="0" w:space="0" w:color="auto"/>
        <w:right w:val="none" w:sz="0" w:space="0" w:color="auto"/>
      </w:divBdr>
      <w:divsChild>
        <w:div w:id="847867483">
          <w:marLeft w:val="0"/>
          <w:marRight w:val="0"/>
          <w:marTop w:val="0"/>
          <w:marBottom w:val="0"/>
          <w:divBdr>
            <w:top w:val="none" w:sz="0" w:space="0" w:color="auto"/>
            <w:left w:val="none" w:sz="0" w:space="0" w:color="auto"/>
            <w:bottom w:val="none" w:sz="0" w:space="0" w:color="auto"/>
            <w:right w:val="none" w:sz="0" w:space="0" w:color="auto"/>
          </w:divBdr>
          <w:divsChild>
            <w:div w:id="1809937901">
              <w:marLeft w:val="75"/>
              <w:marRight w:val="75"/>
              <w:marTop w:val="0"/>
              <w:marBottom w:val="0"/>
              <w:divBdr>
                <w:top w:val="none" w:sz="0" w:space="0" w:color="auto"/>
                <w:left w:val="none" w:sz="0" w:space="0" w:color="auto"/>
                <w:bottom w:val="none" w:sz="0" w:space="0" w:color="auto"/>
                <w:right w:val="none" w:sz="0" w:space="0" w:color="auto"/>
              </w:divBdr>
              <w:divsChild>
                <w:div w:id="1407653669">
                  <w:marLeft w:val="0"/>
                  <w:marRight w:val="0"/>
                  <w:marTop w:val="0"/>
                  <w:marBottom w:val="0"/>
                  <w:divBdr>
                    <w:top w:val="none" w:sz="0" w:space="0" w:color="auto"/>
                    <w:left w:val="none" w:sz="0" w:space="0" w:color="auto"/>
                    <w:bottom w:val="none" w:sz="0" w:space="0" w:color="auto"/>
                    <w:right w:val="none" w:sz="0" w:space="0" w:color="auto"/>
                  </w:divBdr>
                  <w:divsChild>
                    <w:div w:id="130097420">
                      <w:marLeft w:val="0"/>
                      <w:marRight w:val="0"/>
                      <w:marTop w:val="0"/>
                      <w:marBottom w:val="0"/>
                      <w:divBdr>
                        <w:top w:val="none" w:sz="0" w:space="0" w:color="auto"/>
                        <w:left w:val="none" w:sz="0" w:space="0" w:color="auto"/>
                        <w:bottom w:val="none" w:sz="0" w:space="0" w:color="auto"/>
                        <w:right w:val="none" w:sz="0" w:space="0" w:color="auto"/>
                      </w:divBdr>
                      <w:divsChild>
                        <w:div w:id="986276974">
                          <w:marLeft w:val="0"/>
                          <w:marRight w:val="600"/>
                          <w:marTop w:val="0"/>
                          <w:marBottom w:val="0"/>
                          <w:divBdr>
                            <w:top w:val="none" w:sz="0" w:space="0" w:color="auto"/>
                            <w:left w:val="none" w:sz="0" w:space="0" w:color="auto"/>
                            <w:bottom w:val="none" w:sz="0" w:space="0" w:color="auto"/>
                            <w:right w:val="none" w:sz="0" w:space="0" w:color="auto"/>
                          </w:divBdr>
                          <w:divsChild>
                            <w:div w:id="1910117389">
                              <w:marLeft w:val="0"/>
                              <w:marRight w:val="0"/>
                              <w:marTop w:val="0"/>
                              <w:marBottom w:val="0"/>
                              <w:divBdr>
                                <w:top w:val="none" w:sz="0" w:space="0" w:color="auto"/>
                                <w:left w:val="none" w:sz="0" w:space="0" w:color="auto"/>
                                <w:bottom w:val="none" w:sz="0" w:space="0" w:color="auto"/>
                                <w:right w:val="none" w:sz="0" w:space="0" w:color="auto"/>
                              </w:divBdr>
                              <w:divsChild>
                                <w:div w:id="136185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9289965">
      <w:bodyDiv w:val="1"/>
      <w:marLeft w:val="30"/>
      <w:marRight w:val="30"/>
      <w:marTop w:val="0"/>
      <w:marBottom w:val="0"/>
      <w:divBdr>
        <w:top w:val="none" w:sz="0" w:space="0" w:color="auto"/>
        <w:left w:val="none" w:sz="0" w:space="0" w:color="auto"/>
        <w:bottom w:val="none" w:sz="0" w:space="0" w:color="auto"/>
        <w:right w:val="none" w:sz="0" w:space="0" w:color="auto"/>
      </w:divBdr>
      <w:divsChild>
        <w:div w:id="370344642">
          <w:marLeft w:val="0"/>
          <w:marRight w:val="0"/>
          <w:marTop w:val="0"/>
          <w:marBottom w:val="0"/>
          <w:divBdr>
            <w:top w:val="none" w:sz="0" w:space="0" w:color="auto"/>
            <w:left w:val="none" w:sz="0" w:space="0" w:color="auto"/>
            <w:bottom w:val="none" w:sz="0" w:space="0" w:color="auto"/>
            <w:right w:val="none" w:sz="0" w:space="0" w:color="auto"/>
          </w:divBdr>
          <w:divsChild>
            <w:div w:id="1551770367">
              <w:marLeft w:val="0"/>
              <w:marRight w:val="0"/>
              <w:marTop w:val="0"/>
              <w:marBottom w:val="0"/>
              <w:divBdr>
                <w:top w:val="none" w:sz="0" w:space="0" w:color="auto"/>
                <w:left w:val="none" w:sz="0" w:space="0" w:color="auto"/>
                <w:bottom w:val="none" w:sz="0" w:space="0" w:color="auto"/>
                <w:right w:val="none" w:sz="0" w:space="0" w:color="auto"/>
              </w:divBdr>
              <w:divsChild>
                <w:div w:id="1686053155">
                  <w:marLeft w:val="180"/>
                  <w:marRight w:val="0"/>
                  <w:marTop w:val="0"/>
                  <w:marBottom w:val="0"/>
                  <w:divBdr>
                    <w:top w:val="none" w:sz="0" w:space="0" w:color="auto"/>
                    <w:left w:val="none" w:sz="0" w:space="0" w:color="auto"/>
                    <w:bottom w:val="none" w:sz="0" w:space="0" w:color="auto"/>
                    <w:right w:val="none" w:sz="0" w:space="0" w:color="auto"/>
                  </w:divBdr>
                  <w:divsChild>
                    <w:div w:id="18466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763583">
          <w:marLeft w:val="0"/>
          <w:marRight w:val="0"/>
          <w:marTop w:val="0"/>
          <w:marBottom w:val="0"/>
          <w:divBdr>
            <w:top w:val="none" w:sz="0" w:space="0" w:color="auto"/>
            <w:left w:val="none" w:sz="0" w:space="0" w:color="auto"/>
            <w:bottom w:val="none" w:sz="0" w:space="0" w:color="auto"/>
            <w:right w:val="none" w:sz="0" w:space="0" w:color="auto"/>
          </w:divBdr>
          <w:divsChild>
            <w:div w:id="71784419">
              <w:marLeft w:val="0"/>
              <w:marRight w:val="0"/>
              <w:marTop w:val="0"/>
              <w:marBottom w:val="0"/>
              <w:divBdr>
                <w:top w:val="none" w:sz="0" w:space="0" w:color="auto"/>
                <w:left w:val="none" w:sz="0" w:space="0" w:color="auto"/>
                <w:bottom w:val="none" w:sz="0" w:space="0" w:color="auto"/>
                <w:right w:val="none" w:sz="0" w:space="0" w:color="auto"/>
              </w:divBdr>
              <w:divsChild>
                <w:div w:id="1533036729">
                  <w:marLeft w:val="180"/>
                  <w:marRight w:val="0"/>
                  <w:marTop w:val="0"/>
                  <w:marBottom w:val="0"/>
                  <w:divBdr>
                    <w:top w:val="none" w:sz="0" w:space="0" w:color="auto"/>
                    <w:left w:val="none" w:sz="0" w:space="0" w:color="auto"/>
                    <w:bottom w:val="none" w:sz="0" w:space="0" w:color="auto"/>
                    <w:right w:val="none" w:sz="0" w:space="0" w:color="auto"/>
                  </w:divBdr>
                  <w:divsChild>
                    <w:div w:id="4226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845813">
      <w:bodyDiv w:val="1"/>
      <w:marLeft w:val="0"/>
      <w:marRight w:val="0"/>
      <w:marTop w:val="0"/>
      <w:marBottom w:val="0"/>
      <w:divBdr>
        <w:top w:val="none" w:sz="0" w:space="0" w:color="auto"/>
        <w:left w:val="none" w:sz="0" w:space="0" w:color="auto"/>
        <w:bottom w:val="none" w:sz="0" w:space="0" w:color="auto"/>
        <w:right w:val="none" w:sz="0" w:space="0" w:color="auto"/>
      </w:divBdr>
    </w:div>
    <w:div w:id="1411468684">
      <w:bodyDiv w:val="1"/>
      <w:marLeft w:val="0"/>
      <w:marRight w:val="0"/>
      <w:marTop w:val="0"/>
      <w:marBottom w:val="0"/>
      <w:divBdr>
        <w:top w:val="none" w:sz="0" w:space="0" w:color="auto"/>
        <w:left w:val="none" w:sz="0" w:space="0" w:color="auto"/>
        <w:bottom w:val="none" w:sz="0" w:space="0" w:color="auto"/>
        <w:right w:val="none" w:sz="0" w:space="0" w:color="auto"/>
      </w:divBdr>
      <w:divsChild>
        <w:div w:id="445855930">
          <w:marLeft w:val="0"/>
          <w:marRight w:val="0"/>
          <w:marTop w:val="0"/>
          <w:marBottom w:val="0"/>
          <w:divBdr>
            <w:top w:val="none" w:sz="0" w:space="0" w:color="auto"/>
            <w:left w:val="none" w:sz="0" w:space="0" w:color="auto"/>
            <w:bottom w:val="none" w:sz="0" w:space="0" w:color="auto"/>
            <w:right w:val="none" w:sz="0" w:space="0" w:color="auto"/>
          </w:divBdr>
          <w:divsChild>
            <w:div w:id="791483951">
              <w:marLeft w:val="75"/>
              <w:marRight w:val="75"/>
              <w:marTop w:val="0"/>
              <w:marBottom w:val="0"/>
              <w:divBdr>
                <w:top w:val="none" w:sz="0" w:space="0" w:color="auto"/>
                <w:left w:val="none" w:sz="0" w:space="0" w:color="auto"/>
                <w:bottom w:val="none" w:sz="0" w:space="0" w:color="auto"/>
                <w:right w:val="none" w:sz="0" w:space="0" w:color="auto"/>
              </w:divBdr>
              <w:divsChild>
                <w:div w:id="1232930861">
                  <w:marLeft w:val="0"/>
                  <w:marRight w:val="0"/>
                  <w:marTop w:val="0"/>
                  <w:marBottom w:val="0"/>
                  <w:divBdr>
                    <w:top w:val="none" w:sz="0" w:space="0" w:color="auto"/>
                    <w:left w:val="none" w:sz="0" w:space="0" w:color="auto"/>
                    <w:bottom w:val="none" w:sz="0" w:space="0" w:color="auto"/>
                    <w:right w:val="none" w:sz="0" w:space="0" w:color="auto"/>
                  </w:divBdr>
                  <w:divsChild>
                    <w:div w:id="464590621">
                      <w:marLeft w:val="0"/>
                      <w:marRight w:val="0"/>
                      <w:marTop w:val="0"/>
                      <w:marBottom w:val="0"/>
                      <w:divBdr>
                        <w:top w:val="none" w:sz="0" w:space="0" w:color="auto"/>
                        <w:left w:val="none" w:sz="0" w:space="0" w:color="auto"/>
                        <w:bottom w:val="none" w:sz="0" w:space="0" w:color="auto"/>
                        <w:right w:val="none" w:sz="0" w:space="0" w:color="auto"/>
                      </w:divBdr>
                      <w:divsChild>
                        <w:div w:id="1880898708">
                          <w:marLeft w:val="0"/>
                          <w:marRight w:val="600"/>
                          <w:marTop w:val="0"/>
                          <w:marBottom w:val="0"/>
                          <w:divBdr>
                            <w:top w:val="none" w:sz="0" w:space="0" w:color="auto"/>
                            <w:left w:val="none" w:sz="0" w:space="0" w:color="auto"/>
                            <w:bottom w:val="none" w:sz="0" w:space="0" w:color="auto"/>
                            <w:right w:val="none" w:sz="0" w:space="0" w:color="auto"/>
                          </w:divBdr>
                          <w:divsChild>
                            <w:div w:id="202520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786138">
      <w:bodyDiv w:val="1"/>
      <w:marLeft w:val="0"/>
      <w:marRight w:val="0"/>
      <w:marTop w:val="0"/>
      <w:marBottom w:val="0"/>
      <w:divBdr>
        <w:top w:val="none" w:sz="0" w:space="0" w:color="auto"/>
        <w:left w:val="none" w:sz="0" w:space="0" w:color="auto"/>
        <w:bottom w:val="none" w:sz="0" w:space="0" w:color="auto"/>
        <w:right w:val="none" w:sz="0" w:space="0" w:color="auto"/>
      </w:divBdr>
      <w:divsChild>
        <w:div w:id="1793548040">
          <w:marLeft w:val="0"/>
          <w:marRight w:val="0"/>
          <w:marTop w:val="0"/>
          <w:marBottom w:val="0"/>
          <w:divBdr>
            <w:top w:val="none" w:sz="0" w:space="0" w:color="auto"/>
            <w:left w:val="none" w:sz="0" w:space="0" w:color="auto"/>
            <w:bottom w:val="none" w:sz="0" w:space="0" w:color="auto"/>
            <w:right w:val="none" w:sz="0" w:space="0" w:color="auto"/>
          </w:divBdr>
          <w:divsChild>
            <w:div w:id="904268290">
              <w:marLeft w:val="75"/>
              <w:marRight w:val="75"/>
              <w:marTop w:val="0"/>
              <w:marBottom w:val="0"/>
              <w:divBdr>
                <w:top w:val="none" w:sz="0" w:space="0" w:color="auto"/>
                <w:left w:val="none" w:sz="0" w:space="0" w:color="auto"/>
                <w:bottom w:val="none" w:sz="0" w:space="0" w:color="auto"/>
                <w:right w:val="none" w:sz="0" w:space="0" w:color="auto"/>
              </w:divBdr>
              <w:divsChild>
                <w:div w:id="1792825165">
                  <w:marLeft w:val="0"/>
                  <w:marRight w:val="0"/>
                  <w:marTop w:val="0"/>
                  <w:marBottom w:val="0"/>
                  <w:divBdr>
                    <w:top w:val="none" w:sz="0" w:space="0" w:color="auto"/>
                    <w:left w:val="none" w:sz="0" w:space="0" w:color="auto"/>
                    <w:bottom w:val="none" w:sz="0" w:space="0" w:color="auto"/>
                    <w:right w:val="none" w:sz="0" w:space="0" w:color="auto"/>
                  </w:divBdr>
                  <w:divsChild>
                    <w:div w:id="296105186">
                      <w:marLeft w:val="0"/>
                      <w:marRight w:val="0"/>
                      <w:marTop w:val="0"/>
                      <w:marBottom w:val="0"/>
                      <w:divBdr>
                        <w:top w:val="none" w:sz="0" w:space="0" w:color="auto"/>
                        <w:left w:val="none" w:sz="0" w:space="0" w:color="auto"/>
                        <w:bottom w:val="none" w:sz="0" w:space="0" w:color="auto"/>
                        <w:right w:val="none" w:sz="0" w:space="0" w:color="auto"/>
                      </w:divBdr>
                      <w:divsChild>
                        <w:div w:id="564027366">
                          <w:marLeft w:val="0"/>
                          <w:marRight w:val="600"/>
                          <w:marTop w:val="0"/>
                          <w:marBottom w:val="0"/>
                          <w:divBdr>
                            <w:top w:val="none" w:sz="0" w:space="0" w:color="auto"/>
                            <w:left w:val="none" w:sz="0" w:space="0" w:color="auto"/>
                            <w:bottom w:val="none" w:sz="0" w:space="0" w:color="auto"/>
                            <w:right w:val="none" w:sz="0" w:space="0" w:color="auto"/>
                          </w:divBdr>
                          <w:divsChild>
                            <w:div w:id="48131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548545">
      <w:bodyDiv w:val="1"/>
      <w:marLeft w:val="0"/>
      <w:marRight w:val="0"/>
      <w:marTop w:val="0"/>
      <w:marBottom w:val="0"/>
      <w:divBdr>
        <w:top w:val="none" w:sz="0" w:space="0" w:color="auto"/>
        <w:left w:val="none" w:sz="0" w:space="0" w:color="auto"/>
        <w:bottom w:val="none" w:sz="0" w:space="0" w:color="auto"/>
        <w:right w:val="none" w:sz="0" w:space="0" w:color="auto"/>
      </w:divBdr>
      <w:divsChild>
        <w:div w:id="279654390">
          <w:marLeft w:val="720"/>
          <w:marRight w:val="0"/>
          <w:marTop w:val="60"/>
          <w:marBottom w:val="0"/>
          <w:divBdr>
            <w:top w:val="none" w:sz="0" w:space="0" w:color="auto"/>
            <w:left w:val="none" w:sz="0" w:space="0" w:color="auto"/>
            <w:bottom w:val="none" w:sz="0" w:space="0" w:color="auto"/>
            <w:right w:val="none" w:sz="0" w:space="0" w:color="auto"/>
          </w:divBdr>
        </w:div>
        <w:div w:id="409231709">
          <w:marLeft w:val="720"/>
          <w:marRight w:val="0"/>
          <w:marTop w:val="60"/>
          <w:marBottom w:val="0"/>
          <w:divBdr>
            <w:top w:val="none" w:sz="0" w:space="0" w:color="auto"/>
            <w:left w:val="none" w:sz="0" w:space="0" w:color="auto"/>
            <w:bottom w:val="none" w:sz="0" w:space="0" w:color="auto"/>
            <w:right w:val="none" w:sz="0" w:space="0" w:color="auto"/>
          </w:divBdr>
        </w:div>
        <w:div w:id="492332997">
          <w:marLeft w:val="720"/>
          <w:marRight w:val="0"/>
          <w:marTop w:val="60"/>
          <w:marBottom w:val="0"/>
          <w:divBdr>
            <w:top w:val="none" w:sz="0" w:space="0" w:color="auto"/>
            <w:left w:val="none" w:sz="0" w:space="0" w:color="auto"/>
            <w:bottom w:val="none" w:sz="0" w:space="0" w:color="auto"/>
            <w:right w:val="none" w:sz="0" w:space="0" w:color="auto"/>
          </w:divBdr>
        </w:div>
        <w:div w:id="1243567119">
          <w:marLeft w:val="720"/>
          <w:marRight w:val="0"/>
          <w:marTop w:val="60"/>
          <w:marBottom w:val="0"/>
          <w:divBdr>
            <w:top w:val="none" w:sz="0" w:space="0" w:color="auto"/>
            <w:left w:val="none" w:sz="0" w:space="0" w:color="auto"/>
            <w:bottom w:val="none" w:sz="0" w:space="0" w:color="auto"/>
            <w:right w:val="none" w:sz="0" w:space="0" w:color="auto"/>
          </w:divBdr>
        </w:div>
        <w:div w:id="1418015223">
          <w:marLeft w:val="720"/>
          <w:marRight w:val="0"/>
          <w:marTop w:val="60"/>
          <w:marBottom w:val="0"/>
          <w:divBdr>
            <w:top w:val="none" w:sz="0" w:space="0" w:color="auto"/>
            <w:left w:val="none" w:sz="0" w:space="0" w:color="auto"/>
            <w:bottom w:val="none" w:sz="0" w:space="0" w:color="auto"/>
            <w:right w:val="none" w:sz="0" w:space="0" w:color="auto"/>
          </w:divBdr>
        </w:div>
        <w:div w:id="1850681718">
          <w:marLeft w:val="720"/>
          <w:marRight w:val="0"/>
          <w:marTop w:val="60"/>
          <w:marBottom w:val="0"/>
          <w:divBdr>
            <w:top w:val="none" w:sz="0" w:space="0" w:color="auto"/>
            <w:left w:val="none" w:sz="0" w:space="0" w:color="auto"/>
            <w:bottom w:val="none" w:sz="0" w:space="0" w:color="auto"/>
            <w:right w:val="none" w:sz="0" w:space="0" w:color="auto"/>
          </w:divBdr>
        </w:div>
        <w:div w:id="1946882926">
          <w:marLeft w:val="720"/>
          <w:marRight w:val="0"/>
          <w:marTop w:val="60"/>
          <w:marBottom w:val="0"/>
          <w:divBdr>
            <w:top w:val="none" w:sz="0" w:space="0" w:color="auto"/>
            <w:left w:val="none" w:sz="0" w:space="0" w:color="auto"/>
            <w:bottom w:val="none" w:sz="0" w:space="0" w:color="auto"/>
            <w:right w:val="none" w:sz="0" w:space="0" w:color="auto"/>
          </w:divBdr>
        </w:div>
        <w:div w:id="2059470928">
          <w:marLeft w:val="720"/>
          <w:marRight w:val="0"/>
          <w:marTop w:val="60"/>
          <w:marBottom w:val="0"/>
          <w:divBdr>
            <w:top w:val="none" w:sz="0" w:space="0" w:color="auto"/>
            <w:left w:val="none" w:sz="0" w:space="0" w:color="auto"/>
            <w:bottom w:val="none" w:sz="0" w:space="0" w:color="auto"/>
            <w:right w:val="none" w:sz="0" w:space="0" w:color="auto"/>
          </w:divBdr>
        </w:div>
      </w:divsChild>
    </w:div>
    <w:div w:id="1713723202">
      <w:bodyDiv w:val="1"/>
      <w:marLeft w:val="0"/>
      <w:marRight w:val="0"/>
      <w:marTop w:val="0"/>
      <w:marBottom w:val="0"/>
      <w:divBdr>
        <w:top w:val="none" w:sz="0" w:space="0" w:color="auto"/>
        <w:left w:val="none" w:sz="0" w:space="0" w:color="auto"/>
        <w:bottom w:val="none" w:sz="0" w:space="0" w:color="auto"/>
        <w:right w:val="none" w:sz="0" w:space="0" w:color="auto"/>
      </w:divBdr>
      <w:divsChild>
        <w:div w:id="347025927">
          <w:marLeft w:val="720"/>
          <w:marRight w:val="0"/>
          <w:marTop w:val="96"/>
          <w:marBottom w:val="0"/>
          <w:divBdr>
            <w:top w:val="none" w:sz="0" w:space="0" w:color="auto"/>
            <w:left w:val="none" w:sz="0" w:space="0" w:color="auto"/>
            <w:bottom w:val="none" w:sz="0" w:space="0" w:color="auto"/>
            <w:right w:val="none" w:sz="0" w:space="0" w:color="auto"/>
          </w:divBdr>
        </w:div>
        <w:div w:id="968121915">
          <w:marLeft w:val="720"/>
          <w:marRight w:val="0"/>
          <w:marTop w:val="120"/>
          <w:marBottom w:val="0"/>
          <w:divBdr>
            <w:top w:val="none" w:sz="0" w:space="0" w:color="auto"/>
            <w:left w:val="none" w:sz="0" w:space="0" w:color="auto"/>
            <w:bottom w:val="none" w:sz="0" w:space="0" w:color="auto"/>
            <w:right w:val="none" w:sz="0" w:space="0" w:color="auto"/>
          </w:divBdr>
        </w:div>
        <w:div w:id="1193225412">
          <w:marLeft w:val="720"/>
          <w:marRight w:val="0"/>
          <w:marTop w:val="96"/>
          <w:marBottom w:val="0"/>
          <w:divBdr>
            <w:top w:val="none" w:sz="0" w:space="0" w:color="auto"/>
            <w:left w:val="none" w:sz="0" w:space="0" w:color="auto"/>
            <w:bottom w:val="none" w:sz="0" w:space="0" w:color="auto"/>
            <w:right w:val="none" w:sz="0" w:space="0" w:color="auto"/>
          </w:divBdr>
        </w:div>
        <w:div w:id="1270429308">
          <w:marLeft w:val="720"/>
          <w:marRight w:val="0"/>
          <w:marTop w:val="96"/>
          <w:marBottom w:val="0"/>
          <w:divBdr>
            <w:top w:val="none" w:sz="0" w:space="0" w:color="auto"/>
            <w:left w:val="none" w:sz="0" w:space="0" w:color="auto"/>
            <w:bottom w:val="none" w:sz="0" w:space="0" w:color="auto"/>
            <w:right w:val="none" w:sz="0" w:space="0" w:color="auto"/>
          </w:divBdr>
        </w:div>
        <w:div w:id="1435200505">
          <w:marLeft w:val="720"/>
          <w:marRight w:val="0"/>
          <w:marTop w:val="96"/>
          <w:marBottom w:val="0"/>
          <w:divBdr>
            <w:top w:val="none" w:sz="0" w:space="0" w:color="auto"/>
            <w:left w:val="none" w:sz="0" w:space="0" w:color="auto"/>
            <w:bottom w:val="none" w:sz="0" w:space="0" w:color="auto"/>
            <w:right w:val="none" w:sz="0" w:space="0" w:color="auto"/>
          </w:divBdr>
        </w:div>
        <w:div w:id="1878273593">
          <w:marLeft w:val="720"/>
          <w:marRight w:val="0"/>
          <w:marTop w:val="120"/>
          <w:marBottom w:val="0"/>
          <w:divBdr>
            <w:top w:val="none" w:sz="0" w:space="0" w:color="auto"/>
            <w:left w:val="none" w:sz="0" w:space="0" w:color="auto"/>
            <w:bottom w:val="none" w:sz="0" w:space="0" w:color="auto"/>
            <w:right w:val="none" w:sz="0" w:space="0" w:color="auto"/>
          </w:divBdr>
        </w:div>
      </w:divsChild>
    </w:div>
    <w:div w:id="1868981844">
      <w:bodyDiv w:val="1"/>
      <w:marLeft w:val="0"/>
      <w:marRight w:val="0"/>
      <w:marTop w:val="0"/>
      <w:marBottom w:val="0"/>
      <w:divBdr>
        <w:top w:val="none" w:sz="0" w:space="0" w:color="auto"/>
        <w:left w:val="none" w:sz="0" w:space="0" w:color="auto"/>
        <w:bottom w:val="none" w:sz="0" w:space="0" w:color="auto"/>
        <w:right w:val="none" w:sz="0" w:space="0" w:color="auto"/>
      </w:divBdr>
      <w:divsChild>
        <w:div w:id="1439370080">
          <w:marLeft w:val="0"/>
          <w:marRight w:val="0"/>
          <w:marTop w:val="0"/>
          <w:marBottom w:val="0"/>
          <w:divBdr>
            <w:top w:val="none" w:sz="0" w:space="0" w:color="auto"/>
            <w:left w:val="none" w:sz="0" w:space="0" w:color="auto"/>
            <w:bottom w:val="none" w:sz="0" w:space="0" w:color="auto"/>
            <w:right w:val="none" w:sz="0" w:space="0" w:color="auto"/>
          </w:divBdr>
          <w:divsChild>
            <w:div w:id="1648708042">
              <w:marLeft w:val="0"/>
              <w:marRight w:val="0"/>
              <w:marTop w:val="0"/>
              <w:marBottom w:val="0"/>
              <w:divBdr>
                <w:top w:val="none" w:sz="0" w:space="0" w:color="auto"/>
                <w:left w:val="none" w:sz="0" w:space="0" w:color="auto"/>
                <w:bottom w:val="none" w:sz="0" w:space="0" w:color="auto"/>
                <w:right w:val="none" w:sz="0" w:space="0" w:color="auto"/>
              </w:divBdr>
              <w:divsChild>
                <w:div w:id="1851602236">
                  <w:marLeft w:val="0"/>
                  <w:marRight w:val="0"/>
                  <w:marTop w:val="0"/>
                  <w:marBottom w:val="0"/>
                  <w:divBdr>
                    <w:top w:val="none" w:sz="0" w:space="0" w:color="auto"/>
                    <w:left w:val="none" w:sz="0" w:space="0" w:color="auto"/>
                    <w:bottom w:val="none" w:sz="0" w:space="0" w:color="auto"/>
                    <w:right w:val="none" w:sz="0" w:space="0" w:color="auto"/>
                  </w:divBdr>
                  <w:divsChild>
                    <w:div w:id="1273366932">
                      <w:marLeft w:val="0"/>
                      <w:marRight w:val="0"/>
                      <w:marTop w:val="0"/>
                      <w:marBottom w:val="0"/>
                      <w:divBdr>
                        <w:top w:val="none" w:sz="0" w:space="0" w:color="auto"/>
                        <w:left w:val="none" w:sz="0" w:space="0" w:color="auto"/>
                        <w:bottom w:val="none" w:sz="0" w:space="0" w:color="auto"/>
                        <w:right w:val="none" w:sz="0" w:space="0" w:color="auto"/>
                      </w:divBdr>
                      <w:divsChild>
                        <w:div w:id="279339674">
                          <w:marLeft w:val="0"/>
                          <w:marRight w:val="0"/>
                          <w:marTop w:val="0"/>
                          <w:marBottom w:val="0"/>
                          <w:divBdr>
                            <w:top w:val="none" w:sz="0" w:space="0" w:color="auto"/>
                            <w:left w:val="none" w:sz="0" w:space="0" w:color="auto"/>
                            <w:bottom w:val="none" w:sz="0" w:space="0" w:color="auto"/>
                            <w:right w:val="none" w:sz="0" w:space="0" w:color="auto"/>
                          </w:divBdr>
                          <w:divsChild>
                            <w:div w:id="1103955889">
                              <w:marLeft w:val="0"/>
                              <w:marRight w:val="0"/>
                              <w:marTop w:val="0"/>
                              <w:marBottom w:val="0"/>
                              <w:divBdr>
                                <w:top w:val="none" w:sz="0" w:space="0" w:color="auto"/>
                                <w:left w:val="none" w:sz="0" w:space="0" w:color="auto"/>
                                <w:bottom w:val="none" w:sz="0" w:space="0" w:color="auto"/>
                                <w:right w:val="none" w:sz="0" w:space="0" w:color="auto"/>
                              </w:divBdr>
                              <w:divsChild>
                                <w:div w:id="1055589207">
                                  <w:marLeft w:val="0"/>
                                  <w:marRight w:val="0"/>
                                  <w:marTop w:val="0"/>
                                  <w:marBottom w:val="0"/>
                                  <w:divBdr>
                                    <w:top w:val="none" w:sz="0" w:space="0" w:color="auto"/>
                                    <w:left w:val="none" w:sz="0" w:space="0" w:color="auto"/>
                                    <w:bottom w:val="none" w:sz="0" w:space="0" w:color="auto"/>
                                    <w:right w:val="none" w:sz="0" w:space="0" w:color="auto"/>
                                  </w:divBdr>
                                  <w:divsChild>
                                    <w:div w:id="1997104036">
                                      <w:marLeft w:val="0"/>
                                      <w:marRight w:val="0"/>
                                      <w:marTop w:val="0"/>
                                      <w:marBottom w:val="0"/>
                                      <w:divBdr>
                                        <w:top w:val="none" w:sz="0" w:space="0" w:color="auto"/>
                                        <w:left w:val="none" w:sz="0" w:space="0" w:color="auto"/>
                                        <w:bottom w:val="none" w:sz="0" w:space="0" w:color="auto"/>
                                        <w:right w:val="none" w:sz="0" w:space="0" w:color="auto"/>
                                      </w:divBdr>
                                      <w:divsChild>
                                        <w:div w:id="1719890790">
                                          <w:marLeft w:val="0"/>
                                          <w:marRight w:val="0"/>
                                          <w:marTop w:val="0"/>
                                          <w:marBottom w:val="0"/>
                                          <w:divBdr>
                                            <w:top w:val="none" w:sz="0" w:space="0" w:color="auto"/>
                                            <w:left w:val="none" w:sz="0" w:space="0" w:color="auto"/>
                                            <w:bottom w:val="none" w:sz="0" w:space="0" w:color="auto"/>
                                            <w:right w:val="none" w:sz="0" w:space="0" w:color="auto"/>
                                          </w:divBdr>
                                          <w:divsChild>
                                            <w:div w:id="997343052">
                                              <w:marLeft w:val="0"/>
                                              <w:marRight w:val="0"/>
                                              <w:marTop w:val="0"/>
                                              <w:marBottom w:val="0"/>
                                              <w:divBdr>
                                                <w:top w:val="none" w:sz="0" w:space="0" w:color="auto"/>
                                                <w:left w:val="none" w:sz="0" w:space="0" w:color="auto"/>
                                                <w:bottom w:val="none" w:sz="0" w:space="0" w:color="auto"/>
                                                <w:right w:val="none" w:sz="0" w:space="0" w:color="auto"/>
                                              </w:divBdr>
                                            </w:div>
                                          </w:divsChild>
                                        </w:div>
                                        <w:div w:id="2103255873">
                                          <w:marLeft w:val="0"/>
                                          <w:marRight w:val="0"/>
                                          <w:marTop w:val="0"/>
                                          <w:marBottom w:val="0"/>
                                          <w:divBdr>
                                            <w:top w:val="none" w:sz="0" w:space="0" w:color="auto"/>
                                            <w:left w:val="none" w:sz="0" w:space="0" w:color="auto"/>
                                            <w:bottom w:val="none" w:sz="0" w:space="0" w:color="auto"/>
                                            <w:right w:val="none" w:sz="0" w:space="0" w:color="auto"/>
                                          </w:divBdr>
                                          <w:divsChild>
                                            <w:div w:id="8795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750693">
                                  <w:marLeft w:val="0"/>
                                  <w:marRight w:val="0"/>
                                  <w:marTop w:val="0"/>
                                  <w:marBottom w:val="0"/>
                                  <w:divBdr>
                                    <w:top w:val="none" w:sz="0" w:space="0" w:color="auto"/>
                                    <w:left w:val="none" w:sz="0" w:space="0" w:color="auto"/>
                                    <w:bottom w:val="none" w:sz="0" w:space="0" w:color="auto"/>
                                    <w:right w:val="none" w:sz="0" w:space="0" w:color="auto"/>
                                  </w:divBdr>
                                  <w:divsChild>
                                    <w:div w:id="575015485">
                                      <w:marLeft w:val="0"/>
                                      <w:marRight w:val="0"/>
                                      <w:marTop w:val="0"/>
                                      <w:marBottom w:val="0"/>
                                      <w:divBdr>
                                        <w:top w:val="none" w:sz="0" w:space="0" w:color="auto"/>
                                        <w:left w:val="none" w:sz="0" w:space="0" w:color="auto"/>
                                        <w:bottom w:val="none" w:sz="0" w:space="0" w:color="auto"/>
                                        <w:right w:val="none" w:sz="0" w:space="0" w:color="auto"/>
                                      </w:divBdr>
                                    </w:div>
                                  </w:divsChild>
                                </w:div>
                                <w:div w:id="1654063105">
                                  <w:marLeft w:val="0"/>
                                  <w:marRight w:val="0"/>
                                  <w:marTop w:val="0"/>
                                  <w:marBottom w:val="0"/>
                                  <w:divBdr>
                                    <w:top w:val="none" w:sz="0" w:space="0" w:color="auto"/>
                                    <w:left w:val="none" w:sz="0" w:space="0" w:color="auto"/>
                                    <w:bottom w:val="none" w:sz="0" w:space="0" w:color="auto"/>
                                    <w:right w:val="none" w:sz="0" w:space="0" w:color="auto"/>
                                  </w:divBdr>
                                  <w:divsChild>
                                    <w:div w:id="170610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1690062">
      <w:bodyDiv w:val="1"/>
      <w:marLeft w:val="0"/>
      <w:marRight w:val="0"/>
      <w:marTop w:val="0"/>
      <w:marBottom w:val="0"/>
      <w:divBdr>
        <w:top w:val="none" w:sz="0" w:space="0" w:color="auto"/>
        <w:left w:val="none" w:sz="0" w:space="0" w:color="auto"/>
        <w:bottom w:val="none" w:sz="0" w:space="0" w:color="auto"/>
        <w:right w:val="none" w:sz="0" w:space="0" w:color="auto"/>
      </w:divBdr>
      <w:divsChild>
        <w:div w:id="177890898">
          <w:marLeft w:val="0"/>
          <w:marRight w:val="0"/>
          <w:marTop w:val="0"/>
          <w:marBottom w:val="0"/>
          <w:divBdr>
            <w:top w:val="none" w:sz="0" w:space="0" w:color="auto"/>
            <w:left w:val="none" w:sz="0" w:space="0" w:color="auto"/>
            <w:bottom w:val="none" w:sz="0" w:space="0" w:color="auto"/>
            <w:right w:val="none" w:sz="0" w:space="0" w:color="auto"/>
          </w:divBdr>
          <w:divsChild>
            <w:div w:id="1071276299">
              <w:marLeft w:val="0"/>
              <w:marRight w:val="0"/>
              <w:marTop w:val="0"/>
              <w:marBottom w:val="0"/>
              <w:divBdr>
                <w:top w:val="none" w:sz="0" w:space="0" w:color="auto"/>
                <w:left w:val="none" w:sz="0" w:space="0" w:color="auto"/>
                <w:bottom w:val="none" w:sz="0" w:space="0" w:color="auto"/>
                <w:right w:val="none" w:sz="0" w:space="0" w:color="auto"/>
              </w:divBdr>
              <w:divsChild>
                <w:div w:id="1447383144">
                  <w:marLeft w:val="0"/>
                  <w:marRight w:val="0"/>
                  <w:marTop w:val="0"/>
                  <w:marBottom w:val="0"/>
                  <w:divBdr>
                    <w:top w:val="none" w:sz="0" w:space="0" w:color="auto"/>
                    <w:left w:val="none" w:sz="0" w:space="0" w:color="auto"/>
                    <w:bottom w:val="none" w:sz="0" w:space="0" w:color="auto"/>
                    <w:right w:val="none" w:sz="0" w:space="0" w:color="auto"/>
                  </w:divBdr>
                  <w:divsChild>
                    <w:div w:id="756290991">
                      <w:marLeft w:val="0"/>
                      <w:marRight w:val="0"/>
                      <w:marTop w:val="0"/>
                      <w:marBottom w:val="0"/>
                      <w:divBdr>
                        <w:top w:val="none" w:sz="0" w:space="0" w:color="auto"/>
                        <w:left w:val="none" w:sz="0" w:space="0" w:color="auto"/>
                        <w:bottom w:val="none" w:sz="0" w:space="0" w:color="auto"/>
                        <w:right w:val="none" w:sz="0" w:space="0" w:color="auto"/>
                      </w:divBdr>
                      <w:divsChild>
                        <w:div w:id="1349142230">
                          <w:marLeft w:val="0"/>
                          <w:marRight w:val="0"/>
                          <w:marTop w:val="0"/>
                          <w:marBottom w:val="0"/>
                          <w:divBdr>
                            <w:top w:val="none" w:sz="0" w:space="0" w:color="auto"/>
                            <w:left w:val="none" w:sz="0" w:space="0" w:color="auto"/>
                            <w:bottom w:val="none" w:sz="0" w:space="0" w:color="auto"/>
                            <w:right w:val="none" w:sz="0" w:space="0" w:color="auto"/>
                          </w:divBdr>
                          <w:divsChild>
                            <w:div w:id="582958413">
                              <w:marLeft w:val="0"/>
                              <w:marRight w:val="0"/>
                              <w:marTop w:val="0"/>
                              <w:marBottom w:val="0"/>
                              <w:divBdr>
                                <w:top w:val="none" w:sz="0" w:space="0" w:color="auto"/>
                                <w:left w:val="none" w:sz="0" w:space="0" w:color="auto"/>
                                <w:bottom w:val="none" w:sz="0" w:space="0" w:color="auto"/>
                                <w:right w:val="none" w:sz="0" w:space="0" w:color="auto"/>
                              </w:divBdr>
                              <w:divsChild>
                                <w:div w:id="948044811">
                                  <w:marLeft w:val="0"/>
                                  <w:marRight w:val="0"/>
                                  <w:marTop w:val="0"/>
                                  <w:marBottom w:val="0"/>
                                  <w:divBdr>
                                    <w:top w:val="none" w:sz="0" w:space="0" w:color="auto"/>
                                    <w:left w:val="none" w:sz="0" w:space="0" w:color="auto"/>
                                    <w:bottom w:val="none" w:sz="0" w:space="0" w:color="auto"/>
                                    <w:right w:val="none" w:sz="0" w:space="0" w:color="auto"/>
                                  </w:divBdr>
                                  <w:divsChild>
                                    <w:div w:id="17531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19" Type="http://schemas.openxmlformats.org/officeDocument/2006/relationships/image" Target="media/image1.png"/><Relationship Id="rId20" Type="http://schemas.openxmlformats.org/officeDocument/2006/relationships/image" Target="media/image2.jpg"/><Relationship Id="rId21" Type="http://schemas.openxmlformats.org/officeDocument/2006/relationships/image" Target="media/image3.jpg"/><Relationship Id="rId22" Type="http://schemas.openxmlformats.org/officeDocument/2006/relationships/image" Target="media/image4.jpg"/><Relationship Id="rId23" Type="http://schemas.openxmlformats.org/officeDocument/2006/relationships/image" Target="media/image5.jpg"/><Relationship Id="rId24" Type="http://schemas.openxmlformats.org/officeDocument/2006/relationships/image" Target="media/image6.jpg"/><Relationship Id="rId25" Type="http://schemas.openxmlformats.org/officeDocument/2006/relationships/image" Target="media/image7.png"/><Relationship Id="rId26" Type="http://schemas.openxmlformats.org/officeDocument/2006/relationships/image" Target="media/image8.jpg"/><Relationship Id="rId27" Type="http://schemas.openxmlformats.org/officeDocument/2006/relationships/image" Target="media/image9.jpg"/><Relationship Id="rId28" Type="http://schemas.openxmlformats.org/officeDocument/2006/relationships/image" Target="media/image10.jpg"/><Relationship Id="rId29" Type="http://schemas.openxmlformats.org/officeDocument/2006/relationships/image" Target="media/image11.jpg"/><Relationship Id="rId30" Type="http://schemas.openxmlformats.org/officeDocument/2006/relationships/image" Target="media/image12.png"/><Relationship Id="rId31" Type="http://schemas.openxmlformats.org/officeDocument/2006/relationships/image" Target="media/image13.jpg"/><Relationship Id="rId32" Type="http://schemas.openxmlformats.org/officeDocument/2006/relationships/image" Target="media/image14.jpg"/><Relationship Id="rId33" Type="http://schemas.openxmlformats.org/officeDocument/2006/relationships/image" Target="media/image15.jpg"/><Relationship Id="rId34" Type="http://schemas.openxmlformats.org/officeDocument/2006/relationships/image" Target="media/image16.jpg"/><Relationship Id="rId35" Type="http://schemas.openxmlformats.org/officeDocument/2006/relationships/image" Target="media/image17.jpg"/><Relationship Id="rId36" Type="http://schemas.openxmlformats.org/officeDocument/2006/relationships/image" Target="media/image18.jpeg"/><Relationship Id="rId37" Type="http://schemas.openxmlformats.org/officeDocument/2006/relationships/image" Target="media/image19.jpeg"/><Relationship Id="rId38" Type="http://schemas.openxmlformats.org/officeDocument/2006/relationships/image" Target="media/image2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ropbox%20(Selectium)\gKikelj\Documents\Officeove%20predloge%20po%20meri\HPE%20WORD%20TEMPLATES%202022\Aruba\A4-Word-Templates_2022\Aruba_Word_Template_A4.dotx" TargetMode="External"/></Relationships>
</file>

<file path=word/theme/theme1.xml><?xml version="1.0" encoding="utf-8"?>
<a:theme xmlns:a="http://schemas.openxmlformats.org/drawingml/2006/main" name="Office Theme">
  <a:themeElements>
    <a:clrScheme name="Aruba white">
      <a:dk1>
        <a:srgbClr val="000000"/>
      </a:dk1>
      <a:lt1>
        <a:srgbClr val="FFFFFF"/>
      </a:lt1>
      <a:dk2>
        <a:srgbClr val="58595D"/>
      </a:dk2>
      <a:lt2>
        <a:srgbClr val="EBF5FA"/>
      </a:lt2>
      <a:accent1>
        <a:srgbClr val="FF7600"/>
      </a:accent1>
      <a:accent2>
        <a:srgbClr val="0D2A45"/>
      </a:accent2>
      <a:accent3>
        <a:srgbClr val="A2DCED"/>
      </a:accent3>
      <a:accent4>
        <a:srgbClr val="58595D"/>
      </a:accent4>
      <a:accent5>
        <a:srgbClr val="C3C5C8"/>
      </a:accent5>
      <a:accent6>
        <a:srgbClr val="EBF5FA"/>
      </a:accent6>
      <a:hlink>
        <a:srgbClr val="FF5440"/>
      </a:hlink>
      <a:folHlink>
        <a:srgbClr val="FF8778"/>
      </a:folHlink>
    </a:clrScheme>
    <a:fontScheme name="Aruba">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5373D11A211004B83287B90A3820672" ma:contentTypeVersion="12" ma:contentTypeDescription="Create a new document." ma:contentTypeScope="" ma:versionID="3a25a9df420c37b5400f17d16ea846da">
  <xsd:schema xmlns:xsd="http://www.w3.org/2001/XMLSchema" xmlns:xs="http://www.w3.org/2001/XMLSchema" xmlns:p="http://schemas.microsoft.com/office/2006/metadata/properties" xmlns:ns2="5fa492aa-d6d3-415e-b964-dffbc025c9ba" xmlns:ns3="3bece953-fde3-4922-8017-77e69fe4c4d7" targetNamespace="http://schemas.microsoft.com/office/2006/metadata/properties" ma:root="true" ma:fieldsID="4875bfcd232bc12d9b17f7af47da6d0e" ns2:_="" ns3:_="">
    <xsd:import namespace="5fa492aa-d6d3-415e-b964-dffbc025c9ba"/>
    <xsd:import namespace="3bece953-fde3-4922-8017-77e69fe4c4d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a492aa-d6d3-415e-b964-dffbc025c9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ece953-fde3-4922-8017-77e69fe4c4d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C8EE18-4963-4DC0-B27E-346F47B42C13}">
  <ds:schemaRefs>
    <ds:schemaRef ds:uri="http://purl.org/dc/terms/"/>
    <ds:schemaRef ds:uri="http://schemas.openxmlformats.org/package/2006/metadata/core-properties"/>
    <ds:schemaRef ds:uri="5fa492aa-d6d3-415e-b964-dffbc025c9ba"/>
    <ds:schemaRef ds:uri="http://schemas.microsoft.com/office/2006/documentManagement/types"/>
    <ds:schemaRef ds:uri="3bece953-fde3-4922-8017-77e69fe4c4d7"/>
    <ds:schemaRef ds:uri="http://purl.org/dc/elements/1.1/"/>
    <ds:schemaRef ds:uri="http://schemas.microsoft.com/office/2006/metadata/properties"/>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7AD97351-5CD1-4DB8-A206-083EFE30B5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a492aa-d6d3-415e-b964-dffbc025c9ba"/>
    <ds:schemaRef ds:uri="3bece953-fde3-4922-8017-77e69fe4c4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2BDB0D-2655-4C88-A5A4-0554582F36B3}">
  <ds:schemaRefs>
    <ds:schemaRef ds:uri="http://schemas.microsoft.com/sharepoint/v3/contenttype/forms"/>
  </ds:schemaRefs>
</ds:datastoreItem>
</file>

<file path=customXml/itemProps4.xml><?xml version="1.0" encoding="utf-8"?>
<ds:datastoreItem xmlns:ds="http://schemas.openxmlformats.org/officeDocument/2006/customXml" ds:itemID="{89E6A70C-990E-4098-AD27-9042DA203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Aruba_Word_Template_A4.dotx</Template>
  <TotalTime>52</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Aruba Networks</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Gorazd  Kikelj</dc:creator>
  <cp:keywords/>
  <dc:description/>
  <cp:lastModifiedBy>Gorazd  Kikelj</cp:lastModifiedBy>
  <cp:revision>6</cp:revision>
  <cp:lastPrinted>2020-04-01T14:32:00Z</cp:lastPrinted>
  <dcterms:created xsi:type="dcterms:W3CDTF">2023-08-03T08:02:00Z</dcterms:created>
  <dcterms:modified xsi:type="dcterms:W3CDTF">2023-08-09T13:37:00Z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0x01010005373D11A211004B83287B90A3820672</vt:lpwstr>
  </property>
</Properties>
</file>